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1599" w:type="dxa"/>
        <w:tblLook w:val="04A0" w:firstRow="1" w:lastRow="0" w:firstColumn="1" w:lastColumn="0" w:noHBand="0" w:noVBand="1"/>
      </w:tblPr>
      <w:tblGrid>
        <w:gridCol w:w="3085"/>
        <w:gridCol w:w="3085"/>
        <w:gridCol w:w="3085"/>
        <w:gridCol w:w="3086"/>
        <w:gridCol w:w="3086"/>
        <w:gridCol w:w="3086"/>
        <w:gridCol w:w="3086"/>
      </w:tblGrid>
      <w:tr w:rsidR="00D55A12" w:rsidTr="32B414D8" w14:paraId="5AE02228" w14:textId="77777777">
        <w:trPr>
          <w:trHeight w:val="390"/>
        </w:trPr>
        <w:tc>
          <w:tcPr>
            <w:tcW w:w="3085" w:type="dxa"/>
            <w:shd w:val="clear" w:color="auto" w:fill="00B0F0"/>
            <w:tcMar/>
          </w:tcPr>
          <w:p w:rsidRPr="00D55A12" w:rsidR="00D55A12" w:rsidRDefault="00D55A12" w14:paraId="3A69D36F" w14:textId="77777777">
            <w:pPr>
              <w:rPr>
                <w:color w:val="FFFFFF" w:themeColor="background1"/>
              </w:rPr>
            </w:pPr>
          </w:p>
        </w:tc>
        <w:tc>
          <w:tcPr>
            <w:tcW w:w="3085" w:type="dxa"/>
            <w:shd w:val="clear" w:color="auto" w:fill="00B0F0"/>
            <w:tcMar/>
          </w:tcPr>
          <w:p w:rsidRPr="00D55A12" w:rsidR="00D55A12" w:rsidP="00D55A12" w:rsidRDefault="00D55A12" w14:paraId="08E12869" w14:textId="77777777">
            <w:pPr>
              <w:jc w:val="center"/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Term 1.1</w:t>
            </w:r>
          </w:p>
        </w:tc>
        <w:tc>
          <w:tcPr>
            <w:tcW w:w="3085" w:type="dxa"/>
            <w:shd w:val="clear" w:color="auto" w:fill="00B0F0"/>
            <w:tcMar/>
          </w:tcPr>
          <w:p w:rsidRPr="00D55A12" w:rsidR="00D55A12" w:rsidP="00D55A12" w:rsidRDefault="00D55A12" w14:paraId="40D80AE1" w14:textId="77777777">
            <w:pPr>
              <w:jc w:val="center"/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Term 1.2</w:t>
            </w:r>
          </w:p>
        </w:tc>
        <w:tc>
          <w:tcPr>
            <w:tcW w:w="3086" w:type="dxa"/>
            <w:shd w:val="clear" w:color="auto" w:fill="00B0F0"/>
            <w:tcMar/>
          </w:tcPr>
          <w:p w:rsidRPr="00D55A12" w:rsidR="00D55A12" w:rsidP="00D55A12" w:rsidRDefault="00D55A12" w14:paraId="3B261F33" w14:textId="77777777">
            <w:pPr>
              <w:jc w:val="center"/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Term 2.1</w:t>
            </w:r>
          </w:p>
        </w:tc>
        <w:tc>
          <w:tcPr>
            <w:tcW w:w="3086" w:type="dxa"/>
            <w:shd w:val="clear" w:color="auto" w:fill="00B0F0"/>
            <w:tcMar/>
          </w:tcPr>
          <w:p w:rsidRPr="00D55A12" w:rsidR="00D55A12" w:rsidP="00D55A12" w:rsidRDefault="00D55A12" w14:paraId="4087A99D" w14:textId="77777777">
            <w:pPr>
              <w:jc w:val="center"/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Term 2.2</w:t>
            </w:r>
          </w:p>
        </w:tc>
        <w:tc>
          <w:tcPr>
            <w:tcW w:w="3086" w:type="dxa"/>
            <w:shd w:val="clear" w:color="auto" w:fill="00B0F0"/>
            <w:tcMar/>
          </w:tcPr>
          <w:p w:rsidRPr="00D55A12" w:rsidR="00D55A12" w:rsidP="00D55A12" w:rsidRDefault="00D55A12" w14:paraId="2F82CDD1" w14:textId="77777777">
            <w:pPr>
              <w:jc w:val="center"/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Term 3.1</w:t>
            </w:r>
          </w:p>
        </w:tc>
        <w:tc>
          <w:tcPr>
            <w:tcW w:w="3086" w:type="dxa"/>
            <w:shd w:val="clear" w:color="auto" w:fill="00B0F0"/>
            <w:tcMar/>
          </w:tcPr>
          <w:p w:rsidRPr="00D55A12" w:rsidR="00D55A12" w:rsidP="00D55A12" w:rsidRDefault="00D55A12" w14:paraId="481EA657" w14:textId="77777777">
            <w:pPr>
              <w:jc w:val="center"/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Term 3.2</w:t>
            </w:r>
          </w:p>
        </w:tc>
      </w:tr>
      <w:tr w:rsidR="00FC7961" w:rsidTr="32B414D8" w14:paraId="535FCE3B" w14:textId="77777777">
        <w:trPr>
          <w:trHeight w:val="1590"/>
        </w:trPr>
        <w:tc>
          <w:tcPr>
            <w:tcW w:w="3085" w:type="dxa"/>
            <w:shd w:val="clear" w:color="auto" w:fill="00B0F0"/>
            <w:tcMar/>
          </w:tcPr>
          <w:p w:rsidRPr="00D55A12" w:rsidR="00FC7961" w:rsidRDefault="00FC7961" w14:paraId="638B4E77" w14:textId="77777777">
            <w:pPr>
              <w:rPr>
                <w:color w:val="FFFFFF" w:themeColor="background1"/>
              </w:rPr>
            </w:pPr>
            <w:r w:rsidRPr="32B414D8" w:rsidR="00FC7961">
              <w:rPr>
                <w:color w:val="FFFFFF" w:themeColor="background1" w:themeTint="FF" w:themeShade="FF"/>
              </w:rPr>
              <w:t>English</w:t>
            </w:r>
          </w:p>
        </w:tc>
        <w:tc>
          <w:tcPr>
            <w:tcW w:w="6170" w:type="dxa"/>
            <w:gridSpan w:val="2"/>
            <w:tcMar/>
          </w:tcPr>
          <w:p w:rsidRPr="00F657A5" w:rsidR="00FC7961" w:rsidP="32B414D8" w:rsidRDefault="00FC7961" w14:paraId="1D3DD522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The Lizzie and Belle Mysteries: Drama and Danger</w:t>
            </w: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 </w:t>
            </w:r>
          </w:p>
          <w:p w:rsidRPr="00FC7961" w:rsidR="00FC7961" w:rsidP="26B9A7D8" w:rsidRDefault="00FC7961" w14:paraId="68264B52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J.T. Williams</w:t>
            </w: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 </w:t>
            </w:r>
          </w:p>
          <w:p w:rsidRPr="00FC7961" w:rsidR="00FC7961" w:rsidP="26B9A7D8" w:rsidRDefault="00FC7961" w14:paraId="70C26A9B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The Lost Happy Endings</w:t>
            </w: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 </w:t>
            </w:r>
          </w:p>
          <w:p w:rsidR="2E366271" w:rsidP="463954A1" w:rsidRDefault="2E366271" w14:paraId="7F5F7F16" w14:textId="2B2DB53F">
            <w:pPr>
              <w:rPr>
                <w:rFonts w:ascii="Calibri" w:hAnsi="Calibri" w:eastAsia="Calibri" w:cs="Calibri"/>
                <w:sz w:val="14"/>
                <w:szCs w:val="14"/>
              </w:rPr>
            </w:pPr>
            <w:r w:rsidRPr="32B414D8" w:rsidR="2E366271">
              <w:rPr>
                <w:rFonts w:ascii="Open Sans" w:hAnsi="Open Sans" w:eastAsia="Open Sans" w:cs="Open Sans"/>
                <w:color w:val="231F20"/>
                <w:sz w:val="18"/>
                <w:szCs w:val="18"/>
              </w:rPr>
              <w:t>Carol Ann Duffy</w:t>
            </w:r>
          </w:p>
          <w:p w:rsidRPr="00FC7961" w:rsidR="00FC7961" w:rsidP="26B9A7D8" w:rsidRDefault="00FC7961" w14:paraId="354484E9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Alte Zachen: Old Things</w:t>
            </w: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 </w:t>
            </w:r>
          </w:p>
          <w:p w:rsidR="00FC7961" w:rsidP="26B9A7D8" w:rsidRDefault="00FC7961" w14:paraId="3B555977" w14:textId="55FF4966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Ziggy Hanaor </w:t>
            </w:r>
          </w:p>
        </w:tc>
        <w:tc>
          <w:tcPr>
            <w:tcW w:w="6172" w:type="dxa"/>
            <w:gridSpan w:val="2"/>
            <w:tcMar/>
          </w:tcPr>
          <w:p w:rsidRPr="00FC7961" w:rsidR="00FC7961" w:rsidP="26B9A7D8" w:rsidRDefault="00FC7961" w14:paraId="4311D0B6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The Unforgotten Coat</w:t>
            </w: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 </w:t>
            </w:r>
          </w:p>
          <w:p w:rsidRPr="00FC7961" w:rsidR="00FC7961" w:rsidP="26B9A7D8" w:rsidRDefault="00FC7961" w14:paraId="1D80B92D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Frank Cottrell-Boyce </w:t>
            </w:r>
          </w:p>
          <w:p w:rsidRPr="00FC7961" w:rsidR="00FC7961" w:rsidP="26B9A7D8" w:rsidRDefault="00FC7961" w14:paraId="23594A90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The Three Little Pigs Project</w:t>
            </w: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 </w:t>
            </w:r>
          </w:p>
          <w:p w:rsidRPr="00FC7961" w:rsidR="00FC7961" w:rsidP="26B9A7D8" w:rsidRDefault="00FC7961" w14:paraId="338E351A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The Guardian </w:t>
            </w:r>
          </w:p>
          <w:p w:rsidRPr="00FC7961" w:rsidR="00FC7961" w:rsidP="26B9A7D8" w:rsidRDefault="00FC7961" w14:paraId="6C01FEE2" w14:textId="59ECDE63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Grimm Tales for Young and Old</w:t>
            </w: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 </w:t>
            </w:r>
          </w:p>
          <w:p w:rsidRPr="00FC7961" w:rsidR="00FC7961" w:rsidP="26B9A7D8" w:rsidRDefault="00FC7961" w14:paraId="239C1745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0FC7961">
              <w:rPr>
                <w:rFonts w:ascii="Calibri" w:hAnsi="Calibri" w:eastAsia="Calibri" w:cs="Calibri"/>
                <w:sz w:val="22"/>
                <w:szCs w:val="22"/>
              </w:rPr>
              <w:t>Philip Pullman </w:t>
            </w:r>
          </w:p>
          <w:p w:rsidR="00FC7961" w:rsidP="26B9A7D8" w:rsidRDefault="00FC7961" w14:paraId="7F3822A0" w14:textId="0902A32C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6172" w:type="dxa"/>
            <w:gridSpan w:val="2"/>
            <w:tcMar/>
          </w:tcPr>
          <w:p w:rsidRPr="00FC7961" w:rsidR="00FC7961" w:rsidP="26B9A7D8" w:rsidRDefault="00FC7961" w14:paraId="6120038A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b w:val="1"/>
                <w:bCs w:val="1"/>
                <w:sz w:val="22"/>
                <w:szCs w:val="22"/>
              </w:rPr>
              <w:t>Resist</w:t>
            </w:r>
            <w:r w:rsidRPr="32B414D8" w:rsidR="00FC7961">
              <w:rPr>
                <w:sz w:val="22"/>
                <w:szCs w:val="22"/>
              </w:rPr>
              <w:t> </w:t>
            </w:r>
          </w:p>
          <w:p w:rsidRPr="00FC7961" w:rsidR="00FC7961" w:rsidP="26B9A7D8" w:rsidRDefault="00FC7961" w14:paraId="2434C111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Tom Palmer </w:t>
            </w:r>
          </w:p>
          <w:p w:rsidRPr="00FC7961" w:rsidR="00FC7961" w:rsidP="26B9A7D8" w:rsidRDefault="00FC7961" w14:paraId="4B4D01FE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b w:val="1"/>
                <w:bCs w:val="1"/>
                <w:sz w:val="22"/>
                <w:szCs w:val="22"/>
              </w:rPr>
              <w:t>The Wind in the Wall</w:t>
            </w:r>
            <w:r w:rsidRPr="32B414D8" w:rsidR="00FC7961">
              <w:rPr>
                <w:sz w:val="22"/>
                <w:szCs w:val="22"/>
              </w:rPr>
              <w:t> </w:t>
            </w:r>
          </w:p>
          <w:p w:rsidRPr="00FC7961" w:rsidR="00FC7961" w:rsidP="26B9A7D8" w:rsidRDefault="00FC7961" w14:paraId="645256FF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Sally Gardner </w:t>
            </w:r>
          </w:p>
          <w:p w:rsidRPr="00FC7961" w:rsidR="00FC7961" w:rsidP="26B9A7D8" w:rsidRDefault="00FC7961" w14:paraId="10BF78F9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b w:val="1"/>
                <w:bCs w:val="1"/>
                <w:sz w:val="22"/>
                <w:szCs w:val="22"/>
              </w:rPr>
              <w:t>Romeo and Juliet</w:t>
            </w:r>
            <w:r w:rsidRPr="32B414D8" w:rsidR="00FC7961">
              <w:rPr>
                <w:sz w:val="22"/>
                <w:szCs w:val="22"/>
              </w:rPr>
              <w:t> </w:t>
            </w:r>
          </w:p>
          <w:p w:rsidRPr="00FC7961" w:rsidR="00FC7961" w:rsidP="26B9A7D8" w:rsidRDefault="00FC7961" w14:paraId="1C90A514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William Shakespeare </w:t>
            </w:r>
          </w:p>
          <w:p w:rsidR="00FC7961" w:rsidP="26B9A7D8" w:rsidRDefault="00FC7961" w14:paraId="28189D85" w14:textId="75A13B8C">
            <w:pPr>
              <w:rPr>
                <w:sz w:val="22"/>
                <w:szCs w:val="22"/>
              </w:rPr>
            </w:pPr>
          </w:p>
        </w:tc>
      </w:tr>
      <w:tr w:rsidR="00FC7961" w:rsidTr="32B414D8" w14:paraId="1B0A8747" w14:textId="77777777">
        <w:trPr>
          <w:trHeight w:val="990"/>
        </w:trPr>
        <w:tc>
          <w:tcPr>
            <w:tcW w:w="3085" w:type="dxa"/>
            <w:shd w:val="clear" w:color="auto" w:fill="00B0F0"/>
            <w:tcMar/>
          </w:tcPr>
          <w:p w:rsidRPr="00D55A12" w:rsidR="00FC7961" w:rsidRDefault="00FC7961" w14:paraId="6236C8EB" w14:textId="1822BF8F">
            <w:pPr>
              <w:rPr>
                <w:color w:val="FFFFFF" w:themeColor="background1"/>
              </w:rPr>
            </w:pPr>
            <w:r w:rsidRPr="32B414D8" w:rsidR="00FC7961">
              <w:rPr>
                <w:color w:val="FFFFFF" w:themeColor="background1" w:themeTint="FF" w:themeShade="FF"/>
              </w:rPr>
              <w:t>Guided Reading</w:t>
            </w:r>
          </w:p>
        </w:tc>
        <w:tc>
          <w:tcPr>
            <w:tcW w:w="3085" w:type="dxa"/>
            <w:tcMar/>
          </w:tcPr>
          <w:p w:rsidRPr="00F657A5" w:rsidR="00FC7961" w:rsidP="32B414D8" w:rsidRDefault="00FC7961" w14:paraId="2BB41793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b w:val="1"/>
                <w:bCs w:val="1"/>
                <w:sz w:val="22"/>
                <w:szCs w:val="22"/>
              </w:rPr>
              <w:t>Bright Stars of Black British History</w:t>
            </w:r>
            <w:r w:rsidRPr="32B414D8" w:rsidR="00FC7961">
              <w:rPr>
                <w:sz w:val="22"/>
                <w:szCs w:val="22"/>
              </w:rPr>
              <w:t> </w:t>
            </w:r>
          </w:p>
          <w:p w:rsidRPr="00F657A5" w:rsidR="00FC7961" w:rsidP="32B414D8" w:rsidRDefault="00FC7961" w14:paraId="36F91E32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J.T. Williams </w:t>
            </w:r>
          </w:p>
          <w:p w:rsidRPr="00F657A5" w:rsidR="00FC7961" w:rsidP="32B414D8" w:rsidRDefault="00FC7961" w14:paraId="6AC6D2D5" w14:textId="77777777">
            <w:pPr>
              <w:rPr>
                <w:sz w:val="22"/>
                <w:szCs w:val="22"/>
              </w:rPr>
            </w:pPr>
          </w:p>
        </w:tc>
        <w:tc>
          <w:tcPr>
            <w:tcW w:w="3085" w:type="dxa"/>
            <w:tcMar/>
          </w:tcPr>
          <w:p w:rsidR="2D3F626B" w:rsidP="0CC0B84F" w:rsidRDefault="2D3F626B" w14:paraId="757037A2" w14:textId="6EACB250">
            <w:pPr>
              <w:rPr>
                <w:sz w:val="22"/>
                <w:szCs w:val="22"/>
              </w:rPr>
            </w:pPr>
            <w:r w:rsidRPr="32B414D8" w:rsidR="2D3F626B">
              <w:rPr>
                <w:b w:val="1"/>
                <w:bCs w:val="1"/>
                <w:sz w:val="22"/>
                <w:szCs w:val="22"/>
              </w:rPr>
              <w:t>The Invention of Hugo Cabret</w:t>
            </w:r>
            <w:r w:rsidRPr="32B414D8" w:rsidR="2D3F626B">
              <w:rPr>
                <w:sz w:val="22"/>
                <w:szCs w:val="22"/>
              </w:rPr>
              <w:t> </w:t>
            </w:r>
          </w:p>
          <w:p w:rsidR="2D3F626B" w:rsidP="0CC0B84F" w:rsidRDefault="2D3F626B" w14:paraId="1A753434" w14:textId="77777777">
            <w:pPr>
              <w:rPr>
                <w:sz w:val="22"/>
                <w:szCs w:val="22"/>
              </w:rPr>
            </w:pPr>
            <w:r w:rsidRPr="32B414D8" w:rsidR="2D3F626B">
              <w:rPr>
                <w:sz w:val="22"/>
                <w:szCs w:val="22"/>
              </w:rPr>
              <w:t>Brian Selznick </w:t>
            </w:r>
          </w:p>
          <w:p w:rsidR="0CC0B84F" w:rsidP="0CC0B84F" w:rsidRDefault="0CC0B84F" w14:paraId="5DC8C61B" w14:textId="792FF223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  <w:p w:rsidR="00FC7961" w:rsidP="26B9A7D8" w:rsidRDefault="00FC7961" w14:paraId="6893320F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Pr="00FC7961" w:rsidR="00FC7961" w:rsidP="26B9A7D8" w:rsidRDefault="00FC7961" w14:paraId="55D62CEA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b w:val="1"/>
                <w:bCs w:val="1"/>
                <w:sz w:val="22"/>
                <w:szCs w:val="22"/>
              </w:rPr>
              <w:t>Darwin’s Voyage of Discovery</w:t>
            </w:r>
            <w:r w:rsidRPr="32B414D8" w:rsidR="00FC7961">
              <w:rPr>
                <w:sz w:val="22"/>
                <w:szCs w:val="22"/>
              </w:rPr>
              <w:t> </w:t>
            </w:r>
          </w:p>
          <w:p w:rsidRPr="00FC7961" w:rsidR="00FC7961" w:rsidP="26B9A7D8" w:rsidRDefault="00FC7961" w14:paraId="1485E520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Jake Williams </w:t>
            </w:r>
          </w:p>
          <w:p w:rsidR="00FC7961" w:rsidP="26B9A7D8" w:rsidRDefault="00FC7961" w14:paraId="71F44CE0" w14:textId="77777777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FC7961" w:rsidP="0CC0B84F" w:rsidRDefault="47A11DDA" w14:paraId="3A552840" w14:textId="03419A42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47A11DDA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Poems from the Second World War</w:t>
            </w:r>
            <w:r w:rsidRPr="32B414D8" w:rsidR="47A11DDA">
              <w:rPr>
                <w:rFonts w:ascii="Calibri" w:hAnsi="Calibri" w:eastAsia="Calibri" w:cs="Calibri"/>
                <w:sz w:val="22"/>
                <w:szCs w:val="22"/>
              </w:rPr>
              <w:t> </w:t>
            </w:r>
          </w:p>
          <w:p w:rsidR="00FC7961" w:rsidP="32B414D8" w:rsidRDefault="47A11DDA" w14:paraId="2104491D" w14:textId="77777777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47A11DDA">
              <w:rPr>
                <w:rFonts w:ascii="Calibri" w:hAnsi="Calibri" w:eastAsia="Calibri" w:cs="Calibri"/>
                <w:sz w:val="22"/>
                <w:szCs w:val="22"/>
              </w:rPr>
              <w:t>Gaby Morgan </w:t>
            </w:r>
          </w:p>
          <w:p w:rsidR="00FC7961" w:rsidP="26B9A7D8" w:rsidRDefault="00FC7961" w14:paraId="44362F00" w14:textId="62D0D43B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FC7961" w:rsidP="0CC0B84F" w:rsidRDefault="54C9B27F" w14:paraId="74209003" w14:textId="41A7F4AA">
            <w:pPr>
              <w:rPr>
                <w:sz w:val="22"/>
                <w:szCs w:val="22"/>
              </w:rPr>
            </w:pPr>
            <w:r w:rsidRPr="32B414D8" w:rsidR="54C9B27F">
              <w:rPr>
                <w:b w:val="1"/>
                <w:bCs w:val="1"/>
                <w:sz w:val="22"/>
                <w:szCs w:val="22"/>
              </w:rPr>
              <w:t>Fly Me Home</w:t>
            </w:r>
            <w:r w:rsidRPr="32B414D8" w:rsidR="54C9B27F">
              <w:rPr>
                <w:sz w:val="22"/>
                <w:szCs w:val="22"/>
              </w:rPr>
              <w:t> </w:t>
            </w:r>
          </w:p>
          <w:p w:rsidR="00FC7961" w:rsidP="0CC0B84F" w:rsidRDefault="54C9B27F" w14:paraId="6DB5F621" w14:textId="0F7D0445">
            <w:pPr>
              <w:rPr>
                <w:sz w:val="22"/>
                <w:szCs w:val="22"/>
              </w:rPr>
            </w:pPr>
            <w:r w:rsidRPr="32B414D8" w:rsidR="54C9B27F">
              <w:rPr>
                <w:sz w:val="22"/>
                <w:szCs w:val="22"/>
              </w:rPr>
              <w:t>Polly Ho-Yen</w:t>
            </w:r>
          </w:p>
        </w:tc>
        <w:tc>
          <w:tcPr>
            <w:tcW w:w="3086" w:type="dxa"/>
            <w:tcMar/>
          </w:tcPr>
          <w:p w:rsidRPr="00FC7961" w:rsidR="00FC7961" w:rsidP="26B9A7D8" w:rsidRDefault="00FC7961" w14:paraId="3B6F20B9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b w:val="1"/>
                <w:bCs w:val="1"/>
                <w:sz w:val="22"/>
                <w:szCs w:val="22"/>
              </w:rPr>
              <w:t>The Little Match Girl Strikes Back</w:t>
            </w:r>
            <w:r w:rsidRPr="32B414D8" w:rsidR="00FC7961">
              <w:rPr>
                <w:sz w:val="22"/>
                <w:szCs w:val="22"/>
              </w:rPr>
              <w:t> </w:t>
            </w:r>
          </w:p>
          <w:p w:rsidRPr="00FC7961" w:rsidR="00FC7961" w:rsidP="26B9A7D8" w:rsidRDefault="00FC7961" w14:paraId="3147203E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 Lauren Child </w:t>
            </w:r>
          </w:p>
          <w:p w:rsidR="00FC7961" w:rsidP="26B9A7D8" w:rsidRDefault="00FC7961" w14:paraId="78B035BD" w14:textId="77777777">
            <w:pPr>
              <w:rPr>
                <w:sz w:val="22"/>
                <w:szCs w:val="22"/>
              </w:rPr>
            </w:pPr>
          </w:p>
        </w:tc>
      </w:tr>
      <w:tr w:rsidR="00D55A12" w:rsidTr="32B414D8" w14:paraId="0E880C8B" w14:textId="77777777">
        <w:trPr>
          <w:trHeight w:val="1125"/>
        </w:trPr>
        <w:tc>
          <w:tcPr>
            <w:tcW w:w="3085" w:type="dxa"/>
            <w:shd w:val="clear" w:color="auto" w:fill="00B0F0"/>
            <w:tcMar/>
          </w:tcPr>
          <w:p w:rsidRPr="00D55A12" w:rsidR="00D55A12" w:rsidRDefault="00D55A12" w14:paraId="1D77A240" w14:textId="77777777">
            <w:pPr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Maths</w:t>
            </w:r>
            <w:r w:rsidRPr="32B414D8" w:rsidR="00D55A12">
              <w:rPr>
                <w:color w:val="FFFFFF" w:themeColor="background1" w:themeTint="FF" w:themeShade="FF"/>
              </w:rPr>
              <w:t xml:space="preserve"> </w:t>
            </w:r>
          </w:p>
        </w:tc>
        <w:tc>
          <w:tcPr>
            <w:tcW w:w="3085" w:type="dxa"/>
            <w:tcMar/>
          </w:tcPr>
          <w:p w:rsidR="00D55A12" w:rsidP="26B9A7D8" w:rsidRDefault="00FC7961" w14:paraId="2E18255E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Numbers to 10 million</w:t>
            </w:r>
          </w:p>
          <w:p w:rsidRPr="00F657A5" w:rsidR="00FC7961" w:rsidP="32B414D8" w:rsidRDefault="00FC7961" w14:paraId="7D374DBF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Four operations</w:t>
            </w:r>
            <w:r w:rsidRPr="32B414D8" w:rsidR="00FC7961">
              <w:rPr>
                <w:sz w:val="22"/>
                <w:szCs w:val="22"/>
              </w:rPr>
              <w:t xml:space="preserve"> </w:t>
            </w:r>
          </w:p>
          <w:p w:rsidR="00FC7961" w:rsidP="26B9A7D8" w:rsidRDefault="00FC7961" w14:paraId="0915EDB6" w14:textId="7C208B70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Negative numbers</w:t>
            </w:r>
          </w:p>
          <w:p w:rsidR="00FC7961" w:rsidP="26B9A7D8" w:rsidRDefault="00FC7961" w14:paraId="11982B8C" w14:textId="7E74494A">
            <w:pPr>
              <w:rPr>
                <w:sz w:val="22"/>
                <w:szCs w:val="22"/>
              </w:rPr>
            </w:pPr>
          </w:p>
        </w:tc>
        <w:tc>
          <w:tcPr>
            <w:tcW w:w="3085" w:type="dxa"/>
            <w:tcMar/>
          </w:tcPr>
          <w:p w:rsidRPr="00F657A5" w:rsidR="00FC7961" w:rsidP="32B414D8" w:rsidRDefault="00FC7961" w14:paraId="331FD7AC" w14:textId="4234B57B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Fractions</w:t>
            </w:r>
            <w:r w:rsidRPr="32B414D8" w:rsidR="00FC7961">
              <w:rPr>
                <w:sz w:val="22"/>
                <w:szCs w:val="22"/>
              </w:rPr>
              <w:t xml:space="preserve"> </w:t>
            </w:r>
          </w:p>
          <w:p w:rsidRPr="00F657A5" w:rsidR="00D55A12" w:rsidP="32B414D8" w:rsidRDefault="00FC7961" w14:paraId="6662F0FC" w14:textId="1D7881FF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Decimals</w:t>
            </w:r>
          </w:p>
          <w:p w:rsidRPr="00F657A5" w:rsidR="00FC7961" w:rsidP="32B414D8" w:rsidRDefault="00FC7961" w14:paraId="1AF4E8BA" w14:textId="60D72DBC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Percentages</w:t>
            </w:r>
          </w:p>
          <w:p w:rsidRPr="00F657A5" w:rsidR="00FC7961" w:rsidP="32B414D8" w:rsidRDefault="00FC7961" w14:paraId="138BA65E" w14:textId="77777777">
            <w:pPr>
              <w:rPr>
                <w:sz w:val="22"/>
                <w:szCs w:val="22"/>
              </w:rPr>
            </w:pPr>
          </w:p>
          <w:p w:rsidRPr="00F657A5" w:rsidR="00FC7961" w:rsidP="32B414D8" w:rsidRDefault="00FC7961" w14:paraId="15CB597A" w14:textId="4C06694D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Pr="00F657A5" w:rsidR="00FC7961" w:rsidP="32B414D8" w:rsidRDefault="00FC7961" w14:paraId="095C74ED" w14:textId="7E28CF06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Measurements </w:t>
            </w:r>
          </w:p>
          <w:p w:rsidRPr="00F657A5" w:rsidR="00FC7961" w:rsidP="32B414D8" w:rsidRDefault="00FC7961" w14:paraId="5DD95BAC" w14:textId="7B2303FA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Area and perimeter</w:t>
            </w:r>
          </w:p>
          <w:p w:rsidRPr="00F657A5" w:rsidR="00FC7961" w:rsidP="32B414D8" w:rsidRDefault="00FC7961" w14:paraId="3C732234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Volume</w:t>
            </w:r>
          </w:p>
          <w:p w:rsidRPr="00F657A5" w:rsidR="00FC7961" w:rsidP="32B414D8" w:rsidRDefault="00FC7961" w14:paraId="353458F7" w14:textId="43CFBD59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Geometry</w:t>
            </w:r>
          </w:p>
        </w:tc>
        <w:tc>
          <w:tcPr>
            <w:tcW w:w="3086" w:type="dxa"/>
            <w:tcMar/>
          </w:tcPr>
          <w:p w:rsidRPr="00F657A5" w:rsidR="00FC7961" w:rsidP="32B414D8" w:rsidRDefault="00FC7961" w14:paraId="440385C1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Ratio</w:t>
            </w:r>
          </w:p>
          <w:p w:rsidRPr="00F657A5" w:rsidR="00FC7961" w:rsidP="32B414D8" w:rsidRDefault="00FC7961" w14:paraId="562F1B99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Algebra</w:t>
            </w:r>
          </w:p>
          <w:p w:rsidRPr="00F657A5" w:rsidR="00FC7961" w:rsidP="32B414D8" w:rsidRDefault="00FC7961" w14:paraId="4C9C0DF4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Position and movement</w:t>
            </w:r>
          </w:p>
          <w:p w:rsidRPr="00F657A5" w:rsidR="00FC7961" w:rsidP="32B414D8" w:rsidRDefault="00FC7961" w14:paraId="3445C5B0" w14:textId="2AED89A5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Pr="00F657A5" w:rsidR="00FC7961" w:rsidP="32B414D8" w:rsidRDefault="00FC7961" w14:paraId="50A2B7DE" w14:textId="0D74AB2D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Graphs and averages</w:t>
            </w:r>
          </w:p>
          <w:p w:rsidRPr="00F657A5" w:rsidR="00FC7961" w:rsidP="32B414D8" w:rsidRDefault="00FC7961" w14:paraId="60391066" w14:textId="75C639C2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Word Problems</w:t>
            </w:r>
          </w:p>
          <w:p w:rsidRPr="00F657A5" w:rsidR="00D55A12" w:rsidP="32B414D8" w:rsidRDefault="00FC7961" w14:paraId="73BDAF20" w14:textId="2C33F48A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SATs revision</w:t>
            </w:r>
          </w:p>
        </w:tc>
        <w:tc>
          <w:tcPr>
            <w:tcW w:w="3086" w:type="dxa"/>
            <w:tcMar/>
          </w:tcPr>
          <w:p w:rsidR="00D55A12" w:rsidP="26B9A7D8" w:rsidRDefault="00FC7961" w14:paraId="4EF455AF" w14:textId="2DB2AEC9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NatWest Money Matters lessons/Maths Projects </w:t>
            </w:r>
          </w:p>
        </w:tc>
      </w:tr>
      <w:tr w:rsidR="00D55A12" w:rsidTr="32B414D8" w14:paraId="3B77F5FD" w14:textId="77777777">
        <w:trPr>
          <w:trHeight w:val="840"/>
        </w:trPr>
        <w:tc>
          <w:tcPr>
            <w:tcW w:w="3085" w:type="dxa"/>
            <w:shd w:val="clear" w:color="auto" w:fill="00B0F0"/>
            <w:tcMar/>
          </w:tcPr>
          <w:p w:rsidRPr="00D55A12" w:rsidR="00D55A12" w:rsidRDefault="00D55A12" w14:paraId="1455EE8A" w14:textId="77777777">
            <w:pPr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Science</w:t>
            </w:r>
          </w:p>
        </w:tc>
        <w:tc>
          <w:tcPr>
            <w:tcW w:w="3085" w:type="dxa"/>
            <w:tcMar/>
          </w:tcPr>
          <w:p w:rsidR="00500BD4" w:rsidP="26B9A7D8" w:rsidRDefault="00500BD4" w14:paraId="7B8AA50D" w14:textId="77777777">
            <w:pPr>
              <w:rPr>
                <w:sz w:val="22"/>
                <w:szCs w:val="22"/>
              </w:rPr>
            </w:pPr>
            <w:r w:rsidRPr="32B414D8" w:rsidR="00500BD4">
              <w:rPr>
                <w:sz w:val="22"/>
                <w:szCs w:val="22"/>
              </w:rPr>
              <w:t>Living things – classifying big and small</w:t>
            </w:r>
            <w:r w:rsidRPr="32B414D8" w:rsidR="00500BD4">
              <w:rPr>
                <w:sz w:val="22"/>
                <w:szCs w:val="22"/>
              </w:rPr>
              <w:t>  </w:t>
            </w:r>
            <w:r w:rsidRPr="32B414D8" w:rsidR="00500BD4">
              <w:rPr>
                <w:sz w:val="22"/>
                <w:szCs w:val="22"/>
              </w:rPr>
              <w:t xml:space="preserve"> </w:t>
            </w:r>
          </w:p>
          <w:p w:rsidR="00D55A12" w:rsidP="26B9A7D8" w:rsidRDefault="00D55A12" w14:paraId="3FACE6E5" w14:textId="7358F57A">
            <w:pPr>
              <w:rPr>
                <w:sz w:val="22"/>
                <w:szCs w:val="22"/>
              </w:rPr>
            </w:pPr>
          </w:p>
        </w:tc>
        <w:tc>
          <w:tcPr>
            <w:tcW w:w="3085" w:type="dxa"/>
            <w:tcMar/>
          </w:tcPr>
          <w:p w:rsidRPr="00F657A5" w:rsidR="00500BD4" w:rsidP="32B414D8" w:rsidRDefault="00500BD4" w14:paraId="1E258D9F" w14:textId="77777777">
            <w:pPr>
              <w:rPr>
                <w:sz w:val="22"/>
                <w:szCs w:val="22"/>
              </w:rPr>
            </w:pPr>
            <w:r w:rsidRPr="32B414D8" w:rsidR="00500BD4">
              <w:rPr>
                <w:sz w:val="22"/>
                <w:szCs w:val="22"/>
              </w:rPr>
              <w:t>Energy – light and reflection  </w:t>
            </w:r>
            <w:r w:rsidRPr="32B414D8" w:rsidR="00500BD4">
              <w:rPr>
                <w:sz w:val="22"/>
                <w:szCs w:val="22"/>
              </w:rPr>
              <w:t xml:space="preserve"> </w:t>
            </w:r>
          </w:p>
          <w:p w:rsidRPr="00F657A5" w:rsidR="00D55A12" w:rsidP="32B414D8" w:rsidRDefault="00D55A12" w14:paraId="6722B2F6" w14:textId="7CE6E6E8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Pr="00F657A5" w:rsidR="00500BD4" w:rsidP="32B414D8" w:rsidRDefault="00500BD4" w14:paraId="7FA85FE6" w14:textId="77777777">
            <w:pPr>
              <w:rPr>
                <w:sz w:val="22"/>
                <w:szCs w:val="22"/>
              </w:rPr>
            </w:pPr>
            <w:r w:rsidRPr="32B414D8" w:rsidR="00500BD4">
              <w:rPr>
                <w:sz w:val="22"/>
                <w:szCs w:val="22"/>
              </w:rPr>
              <w:t>Living things – Evolution and Inheritance  </w:t>
            </w:r>
            <w:r w:rsidRPr="32B414D8" w:rsidR="00500BD4">
              <w:rPr>
                <w:sz w:val="22"/>
                <w:szCs w:val="22"/>
              </w:rPr>
              <w:t xml:space="preserve"> </w:t>
            </w:r>
          </w:p>
          <w:p w:rsidRPr="00F657A5" w:rsidR="00D55A12" w:rsidP="32B414D8" w:rsidRDefault="00D55A12" w14:paraId="3938640E" w14:textId="19B75568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Pr="00F657A5" w:rsidR="00500BD4" w:rsidP="32B414D8" w:rsidRDefault="00500BD4" w14:paraId="7284497E" w14:textId="77777777">
            <w:pPr>
              <w:rPr>
                <w:sz w:val="22"/>
                <w:szCs w:val="22"/>
              </w:rPr>
            </w:pPr>
            <w:r w:rsidRPr="32B414D8" w:rsidR="00500BD4">
              <w:rPr>
                <w:sz w:val="22"/>
                <w:szCs w:val="22"/>
              </w:rPr>
              <w:t>Energy – circuits, batteries, and switches  </w:t>
            </w:r>
            <w:r w:rsidRPr="32B414D8" w:rsidR="00500BD4">
              <w:rPr>
                <w:sz w:val="22"/>
                <w:szCs w:val="22"/>
              </w:rPr>
              <w:t xml:space="preserve"> </w:t>
            </w:r>
          </w:p>
          <w:p w:rsidRPr="00F657A5" w:rsidR="00D55A12" w:rsidP="32B414D8" w:rsidRDefault="00D55A12" w14:paraId="43633B03" w14:textId="725BBB37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Pr="00F657A5" w:rsidR="00500BD4" w:rsidP="32B414D8" w:rsidRDefault="00500BD4" w14:paraId="3A516931" w14:textId="77777777">
            <w:pPr>
              <w:rPr>
                <w:sz w:val="22"/>
                <w:szCs w:val="22"/>
              </w:rPr>
            </w:pPr>
            <w:r w:rsidRPr="32B414D8" w:rsidR="00500BD4">
              <w:rPr>
                <w:sz w:val="22"/>
                <w:szCs w:val="22"/>
              </w:rPr>
              <w:t>Animals – circulation and health  </w:t>
            </w:r>
            <w:r w:rsidRPr="32B414D8" w:rsidR="00500BD4">
              <w:rPr>
                <w:sz w:val="22"/>
                <w:szCs w:val="22"/>
              </w:rPr>
              <w:t xml:space="preserve"> </w:t>
            </w:r>
          </w:p>
          <w:p w:rsidRPr="00F657A5" w:rsidR="00D55A12" w:rsidP="32B414D8" w:rsidRDefault="00D55A12" w14:paraId="50DBB855" w14:textId="2CC1FFD2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Pr="00F657A5" w:rsidR="00500BD4" w:rsidP="32B414D8" w:rsidRDefault="00500BD4" w14:paraId="2A1DDB2D" w14:textId="77777777">
            <w:pPr>
              <w:rPr>
                <w:sz w:val="22"/>
                <w:szCs w:val="22"/>
              </w:rPr>
            </w:pPr>
            <w:r w:rsidRPr="32B414D8" w:rsidR="00500BD4">
              <w:rPr>
                <w:sz w:val="22"/>
                <w:szCs w:val="22"/>
              </w:rPr>
              <w:t>Making connections – are some sunglasses better than others </w:t>
            </w:r>
            <w:r w:rsidRPr="32B414D8" w:rsidR="00500BD4">
              <w:rPr>
                <w:sz w:val="22"/>
                <w:szCs w:val="22"/>
              </w:rPr>
              <w:t xml:space="preserve"> </w:t>
            </w:r>
          </w:p>
          <w:p w:rsidRPr="00F657A5" w:rsidR="00D55A12" w:rsidP="32B414D8" w:rsidRDefault="00D55A12" w14:paraId="183B7158" w14:textId="5F51512A">
            <w:pPr>
              <w:rPr>
                <w:sz w:val="22"/>
                <w:szCs w:val="22"/>
              </w:rPr>
            </w:pPr>
          </w:p>
        </w:tc>
      </w:tr>
      <w:tr w:rsidR="00D55A12" w:rsidTr="32B414D8" w14:paraId="77D59928" w14:textId="77777777">
        <w:trPr>
          <w:trHeight w:val="885"/>
        </w:trPr>
        <w:tc>
          <w:tcPr>
            <w:tcW w:w="3085" w:type="dxa"/>
            <w:shd w:val="clear" w:color="auto" w:fill="00B0F0"/>
            <w:tcMar/>
          </w:tcPr>
          <w:p w:rsidRPr="00D55A12" w:rsidR="00D55A12" w:rsidP="3A1DD5EC" w:rsidRDefault="00D55A12" w14:paraId="542BD224" w14:textId="55C51BCC">
            <w:pPr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History</w:t>
            </w:r>
            <w:r w:rsidRPr="32B414D8" w:rsidR="3421D641">
              <w:rPr>
                <w:color w:val="FFFFFF" w:themeColor="background1" w:themeTint="FF" w:themeShade="FF"/>
              </w:rPr>
              <w:t>/</w:t>
            </w:r>
          </w:p>
          <w:p w:rsidRPr="00D55A12" w:rsidR="00D55A12" w:rsidRDefault="3421D641" w14:paraId="0424CD85" w14:textId="6435A716">
            <w:pPr>
              <w:rPr>
                <w:color w:val="FFFFFF" w:themeColor="background1"/>
              </w:rPr>
            </w:pPr>
            <w:r w:rsidRPr="32B414D8" w:rsidR="3421D641">
              <w:rPr>
                <w:color w:val="FFFFFF" w:themeColor="background1" w:themeTint="FF" w:themeShade="FF"/>
              </w:rPr>
              <w:t>Geography</w:t>
            </w:r>
          </w:p>
        </w:tc>
        <w:tc>
          <w:tcPr>
            <w:tcW w:w="3085" w:type="dxa"/>
            <w:tcMar/>
          </w:tcPr>
          <w:p w:rsidR="00D55A12" w:rsidP="26B9A7D8" w:rsidRDefault="7F43E260" w14:paraId="12ED1C4B" w14:textId="73A31BD5">
            <w:pPr>
              <w:rPr>
                <w:sz w:val="22"/>
                <w:szCs w:val="22"/>
              </w:rPr>
            </w:pPr>
            <w:r w:rsidRPr="32B414D8" w:rsidR="7F43E260">
              <w:rPr>
                <w:sz w:val="22"/>
                <w:szCs w:val="22"/>
              </w:rPr>
              <w:t>Why does population change?</w:t>
            </w:r>
          </w:p>
        </w:tc>
        <w:tc>
          <w:tcPr>
            <w:tcW w:w="3085" w:type="dxa"/>
            <w:tcMar/>
          </w:tcPr>
          <w:p w:rsidR="5AFC498F" w:rsidP="52C29F66" w:rsidRDefault="5AFC498F" w14:paraId="5E7464D4" w14:textId="576226E8">
            <w:pPr>
              <w:rPr>
                <w:sz w:val="22"/>
                <w:szCs w:val="22"/>
              </w:rPr>
            </w:pPr>
            <w:r w:rsidRPr="32B414D8" w:rsidR="5AFC498F">
              <w:rPr>
                <w:sz w:val="22"/>
                <w:szCs w:val="22"/>
              </w:rPr>
              <w:t>Local area: Catalyst project</w:t>
            </w:r>
          </w:p>
          <w:p w:rsidR="00D55A12" w:rsidP="26B9A7D8" w:rsidRDefault="00D55A12" w14:paraId="2D632CD5" w14:textId="2C632ABE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D55A12" w:rsidP="26B9A7D8" w:rsidRDefault="7F43E260" w14:paraId="50BBBB13" w14:textId="0295DA47">
            <w:pPr>
              <w:rPr>
                <w:sz w:val="22"/>
                <w:szCs w:val="22"/>
              </w:rPr>
            </w:pPr>
            <w:r w:rsidRPr="32B414D8" w:rsidR="7F43E260">
              <w:rPr>
                <w:sz w:val="22"/>
                <w:szCs w:val="22"/>
              </w:rPr>
              <w:t>Why do oceans matter</w:t>
            </w:r>
          </w:p>
        </w:tc>
        <w:tc>
          <w:tcPr>
            <w:tcW w:w="3086" w:type="dxa"/>
            <w:tcMar/>
          </w:tcPr>
          <w:p w:rsidR="60FDC1CD" w:rsidP="52C29F66" w:rsidRDefault="60FDC1CD" w14:paraId="4EAB35C0" w14:textId="28F48118">
            <w:pPr>
              <w:rPr>
                <w:sz w:val="22"/>
                <w:szCs w:val="22"/>
              </w:rPr>
            </w:pPr>
            <w:r w:rsidRPr="32B414D8" w:rsidR="60FDC1CD">
              <w:rPr>
                <w:sz w:val="22"/>
                <w:szCs w:val="22"/>
              </w:rPr>
              <w:t>What was the impact of WW2 on the people of Britain?</w:t>
            </w:r>
          </w:p>
          <w:p w:rsidR="52C29F66" w:rsidP="52C29F66" w:rsidRDefault="52C29F66" w14:paraId="1319BD12" w14:textId="2A90CB69">
            <w:pPr>
              <w:rPr>
                <w:sz w:val="22"/>
                <w:szCs w:val="22"/>
              </w:rPr>
            </w:pPr>
          </w:p>
          <w:p w:rsidR="00D55A12" w:rsidP="26B9A7D8" w:rsidRDefault="00D55A12" w14:paraId="4D049D9F" w14:textId="612F051D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D55A12" w:rsidP="26B9A7D8" w:rsidRDefault="7F43E260" w14:paraId="451FAECF" w14:textId="00709AB1">
            <w:pPr>
              <w:rPr>
                <w:sz w:val="22"/>
                <w:szCs w:val="22"/>
              </w:rPr>
            </w:pPr>
            <w:r w:rsidRPr="32B414D8" w:rsidR="7F43E260">
              <w:rPr>
                <w:sz w:val="22"/>
                <w:szCs w:val="22"/>
              </w:rPr>
              <w:t>Can I carry out an independent fieldwork enquiry</w:t>
            </w:r>
          </w:p>
        </w:tc>
        <w:tc>
          <w:tcPr>
            <w:tcW w:w="3086" w:type="dxa"/>
            <w:tcMar/>
          </w:tcPr>
          <w:p w:rsidR="00D55A12" w:rsidP="26B9A7D8" w:rsidRDefault="03A75AEF" w14:paraId="6B821111" w14:textId="2028632F">
            <w:pPr>
              <w:rPr>
                <w:sz w:val="22"/>
                <w:szCs w:val="22"/>
              </w:rPr>
            </w:pPr>
            <w:r w:rsidRPr="32B414D8" w:rsidR="03A75AEF">
              <w:rPr>
                <w:sz w:val="22"/>
                <w:szCs w:val="22"/>
              </w:rPr>
              <w:t>Who should go on the £10 banknote?</w:t>
            </w:r>
          </w:p>
        </w:tc>
      </w:tr>
      <w:tr w:rsidR="00D55A12" w:rsidTr="32B414D8" w14:paraId="3D5B4CD5" w14:textId="77777777">
        <w:trPr>
          <w:trHeight w:val="1080"/>
        </w:trPr>
        <w:tc>
          <w:tcPr>
            <w:tcW w:w="3085" w:type="dxa"/>
            <w:shd w:val="clear" w:color="auto" w:fill="00B0F0"/>
            <w:tcMar/>
          </w:tcPr>
          <w:p w:rsidRPr="00D55A12" w:rsidR="00D55A12" w:rsidRDefault="00D55A12" w14:paraId="58B18F55" w14:textId="390AF30F">
            <w:pPr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Art</w:t>
            </w:r>
            <w:r w:rsidRPr="32B414D8" w:rsidR="7A2CE472">
              <w:rPr>
                <w:color w:val="FFFFFF" w:themeColor="background1" w:themeTint="FF" w:themeShade="FF"/>
              </w:rPr>
              <w:t>/ DT</w:t>
            </w:r>
          </w:p>
        </w:tc>
        <w:tc>
          <w:tcPr>
            <w:tcW w:w="3085" w:type="dxa"/>
            <w:tcMar/>
          </w:tcPr>
          <w:p w:rsidRPr="00F657A5" w:rsidR="00D55A12" w:rsidP="32B414D8" w:rsidRDefault="00876661" w14:paraId="7C548CED" w14:textId="77777777">
            <w:pPr>
              <w:rPr>
                <w:sz w:val="22"/>
                <w:szCs w:val="22"/>
              </w:rPr>
            </w:pPr>
            <w:r w:rsidRPr="32B414D8" w:rsidR="00876661">
              <w:rPr>
                <w:sz w:val="22"/>
                <w:szCs w:val="22"/>
              </w:rPr>
              <w:t>Art</w:t>
            </w:r>
          </w:p>
          <w:p w:rsidRPr="00F657A5" w:rsidR="00876661" w:rsidP="32B414D8" w:rsidRDefault="00876661" w14:paraId="2ED49841" w14:textId="4CF67FF8">
            <w:pPr>
              <w:rPr>
                <w:sz w:val="22"/>
                <w:szCs w:val="22"/>
              </w:rPr>
            </w:pPr>
            <w:r w:rsidRPr="32B414D8" w:rsidR="00876661">
              <w:rPr>
                <w:sz w:val="22"/>
                <w:szCs w:val="22"/>
              </w:rPr>
              <w:t>Drawing: Expressing Ideas</w:t>
            </w:r>
          </w:p>
        </w:tc>
        <w:tc>
          <w:tcPr>
            <w:tcW w:w="3085" w:type="dxa"/>
            <w:tcMar/>
          </w:tcPr>
          <w:p w:rsidR="00D55A12" w:rsidP="26B9A7D8" w:rsidRDefault="00876661" w14:paraId="48AE15E5" w14:textId="77777777">
            <w:pPr>
              <w:rPr>
                <w:sz w:val="22"/>
                <w:szCs w:val="22"/>
              </w:rPr>
            </w:pPr>
            <w:r w:rsidRPr="32B414D8" w:rsidR="00876661">
              <w:rPr>
                <w:sz w:val="22"/>
                <w:szCs w:val="22"/>
              </w:rPr>
              <w:t>DT</w:t>
            </w:r>
          </w:p>
          <w:p w:rsidR="00500BD4" w:rsidP="26B9A7D8" w:rsidRDefault="00500BD4" w14:paraId="2CE1D06E" w14:textId="61136D5A">
            <w:pPr>
              <w:rPr>
                <w:sz w:val="22"/>
                <w:szCs w:val="22"/>
              </w:rPr>
            </w:pPr>
            <w:r w:rsidRPr="32B414D8" w:rsidR="00500BD4">
              <w:rPr>
                <w:sz w:val="22"/>
                <w:szCs w:val="22"/>
              </w:rPr>
              <w:t>Structures: Playground Pioneers</w:t>
            </w:r>
          </w:p>
        </w:tc>
        <w:tc>
          <w:tcPr>
            <w:tcW w:w="3086" w:type="dxa"/>
            <w:tcMar/>
          </w:tcPr>
          <w:p w:rsidR="00D55A12" w:rsidP="26B9A7D8" w:rsidRDefault="00876661" w14:paraId="1561F63F" w14:textId="77777777">
            <w:pPr>
              <w:rPr>
                <w:sz w:val="22"/>
                <w:szCs w:val="22"/>
              </w:rPr>
            </w:pPr>
            <w:r w:rsidRPr="32B414D8" w:rsidR="00876661">
              <w:rPr>
                <w:sz w:val="22"/>
                <w:szCs w:val="22"/>
              </w:rPr>
              <w:t>Art</w:t>
            </w:r>
          </w:p>
          <w:p w:rsidR="00876661" w:rsidP="26B9A7D8" w:rsidRDefault="00876661" w14:paraId="6E05C521" w14:textId="7C386FBE">
            <w:pPr>
              <w:rPr>
                <w:sz w:val="22"/>
                <w:szCs w:val="22"/>
              </w:rPr>
            </w:pPr>
            <w:r w:rsidRPr="32B414D8" w:rsidR="00876661">
              <w:rPr>
                <w:sz w:val="22"/>
                <w:szCs w:val="22"/>
              </w:rPr>
              <w:t>Drawing: Depth, Emotion and Movement</w:t>
            </w:r>
          </w:p>
        </w:tc>
        <w:tc>
          <w:tcPr>
            <w:tcW w:w="3086" w:type="dxa"/>
            <w:tcMar/>
          </w:tcPr>
          <w:p w:rsidR="00D55A12" w:rsidP="26B9A7D8" w:rsidRDefault="00876661" w14:paraId="3EE28FEF" w14:textId="77777777">
            <w:pPr>
              <w:rPr>
                <w:sz w:val="22"/>
                <w:szCs w:val="22"/>
              </w:rPr>
            </w:pPr>
            <w:r w:rsidRPr="32B414D8" w:rsidR="00876661">
              <w:rPr>
                <w:sz w:val="22"/>
                <w:szCs w:val="22"/>
              </w:rPr>
              <w:t>DT</w:t>
            </w:r>
          </w:p>
          <w:p w:rsidR="00500BD4" w:rsidP="26B9A7D8" w:rsidRDefault="00500BD4" w14:paraId="6E687387" w14:textId="7B3AEEE5">
            <w:pPr>
              <w:rPr>
                <w:sz w:val="22"/>
                <w:szCs w:val="22"/>
              </w:rPr>
            </w:pPr>
            <w:r w:rsidRPr="32B414D8" w:rsidR="00500BD4">
              <w:rPr>
                <w:sz w:val="22"/>
                <w:szCs w:val="22"/>
              </w:rPr>
              <w:t>Electrical systems: Steady hand game</w:t>
            </w:r>
          </w:p>
        </w:tc>
        <w:tc>
          <w:tcPr>
            <w:tcW w:w="3086" w:type="dxa"/>
            <w:tcMar/>
          </w:tcPr>
          <w:p w:rsidR="00D55A12" w:rsidP="26B9A7D8" w:rsidRDefault="00876661" w14:paraId="63114F6E" w14:textId="77777777">
            <w:pPr>
              <w:rPr>
                <w:sz w:val="22"/>
                <w:szCs w:val="22"/>
              </w:rPr>
            </w:pPr>
            <w:r w:rsidRPr="32B414D8" w:rsidR="00876661">
              <w:rPr>
                <w:sz w:val="22"/>
                <w:szCs w:val="22"/>
              </w:rPr>
              <w:t>Art</w:t>
            </w:r>
          </w:p>
          <w:p w:rsidR="00876661" w:rsidP="26B9A7D8" w:rsidRDefault="00876661" w14:paraId="3824FBA7" w14:textId="54988360">
            <w:pPr>
              <w:rPr>
                <w:sz w:val="22"/>
                <w:szCs w:val="22"/>
              </w:rPr>
            </w:pPr>
            <w:r w:rsidRPr="32B414D8" w:rsidR="00876661">
              <w:rPr>
                <w:sz w:val="22"/>
                <w:szCs w:val="22"/>
              </w:rPr>
              <w:t>Craft and Design: Photo Opportunity</w:t>
            </w:r>
          </w:p>
        </w:tc>
        <w:tc>
          <w:tcPr>
            <w:tcW w:w="3086" w:type="dxa"/>
            <w:tcMar/>
          </w:tcPr>
          <w:p w:rsidR="00D55A12" w:rsidP="26B9A7D8" w:rsidRDefault="00876661" w14:paraId="08E17BCE" w14:textId="77777777">
            <w:pPr>
              <w:rPr>
                <w:sz w:val="22"/>
                <w:szCs w:val="22"/>
              </w:rPr>
            </w:pPr>
            <w:r w:rsidRPr="32B414D8" w:rsidR="00876661">
              <w:rPr>
                <w:sz w:val="22"/>
                <w:szCs w:val="22"/>
              </w:rPr>
              <w:t>DT</w:t>
            </w:r>
          </w:p>
          <w:p w:rsidR="00500BD4" w:rsidP="26B9A7D8" w:rsidRDefault="00500BD4" w14:paraId="7DD70803" w14:textId="111AAD05">
            <w:pPr>
              <w:rPr>
                <w:sz w:val="22"/>
                <w:szCs w:val="22"/>
              </w:rPr>
            </w:pPr>
            <w:r w:rsidRPr="32B414D8" w:rsidR="00500BD4">
              <w:rPr>
                <w:sz w:val="22"/>
                <w:szCs w:val="22"/>
              </w:rPr>
              <w:t>Textiles: Bags</w:t>
            </w:r>
          </w:p>
        </w:tc>
      </w:tr>
      <w:tr w:rsidR="00D55A12" w:rsidTr="32B414D8" w14:paraId="785C40AB" w14:textId="77777777">
        <w:trPr>
          <w:trHeight w:val="915"/>
        </w:trPr>
        <w:tc>
          <w:tcPr>
            <w:tcW w:w="3085" w:type="dxa"/>
            <w:shd w:val="clear" w:color="auto" w:fill="00B0F0"/>
            <w:tcMar/>
          </w:tcPr>
          <w:p w:rsidRPr="00D55A12" w:rsidR="00D55A12" w:rsidRDefault="00D55A12" w14:paraId="17959473" w14:textId="77777777">
            <w:pPr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RE</w:t>
            </w:r>
          </w:p>
        </w:tc>
        <w:tc>
          <w:tcPr>
            <w:tcW w:w="3085" w:type="dxa"/>
            <w:tcMar/>
          </w:tcPr>
          <w:p w:rsidR="00D55A12" w:rsidP="26B9A7D8" w:rsidRDefault="7C16A9F2" w14:paraId="6D40C9FF" w14:textId="3479EBB4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7C16A9F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Christianity- God: How do Christians Mark the ‘Turning Points’ on the Journey of Life?</w:t>
            </w:r>
          </w:p>
          <w:p w:rsidR="00D55A12" w:rsidP="26B9A7D8" w:rsidRDefault="00D55A12" w14:paraId="606CC635" w14:textId="66B1B0B9">
            <w:pPr>
              <w:rPr>
                <w:sz w:val="22"/>
                <w:szCs w:val="22"/>
              </w:rPr>
            </w:pPr>
          </w:p>
        </w:tc>
        <w:tc>
          <w:tcPr>
            <w:tcW w:w="3085" w:type="dxa"/>
            <w:tcMar/>
          </w:tcPr>
          <w:p w:rsidR="00D55A12" w:rsidP="26B9A7D8" w:rsidRDefault="3AC4E0D1" w14:paraId="2D193E87" w14:textId="0587BFA5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3AC4E0D1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Christianity-Church: If life is like a journey, what’s the destination?</w:t>
            </w:r>
          </w:p>
          <w:p w:rsidR="00D55A12" w:rsidP="26B9A7D8" w:rsidRDefault="00D55A12" w14:paraId="47FCD591" w14:textId="61D8EB4B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D55A12" w:rsidP="26B9A7D8" w:rsidRDefault="3AC4E0D1" w14:paraId="1CC18DFE" w14:textId="0F5D18DC">
            <w:pPr>
              <w:rPr>
                <w:rFonts w:ascii="Calibri" w:hAnsi="Calibri"/>
                <w:sz w:val="22"/>
                <w:szCs w:val="22"/>
              </w:rPr>
            </w:pPr>
            <w:r w:rsidRPr="32B414D8" w:rsidR="3AC4E0D1">
              <w:rPr>
                <w:rStyle w:val="eop"/>
                <w:rFonts w:ascii="Calibri" w:hAnsi="Calibri"/>
                <w:color w:val="000000" w:themeColor="text1" w:themeTint="FF" w:themeShade="FF"/>
              </w:rPr>
              <w:t>Islam:</w:t>
            </w:r>
            <w:r w:rsidRPr="32B414D8" w:rsidR="3AC4E0D1">
              <w:rPr>
                <w:rFonts w:ascii="Calibri" w:hAnsi="Calibri"/>
                <w:color w:val="000000" w:themeColor="text1" w:themeTint="FF" w:themeShade="FF"/>
                <w:sz w:val="22"/>
                <w:szCs w:val="22"/>
              </w:rPr>
              <w:t xml:space="preserve"> What is Hajj and why is it important to Muslims?</w:t>
            </w:r>
            <w:r w:rsidRPr="32B414D8" w:rsidR="3AC4E0D1">
              <w:rPr>
                <w:rStyle w:val="eop"/>
                <w:rFonts w:ascii="Calibri" w:hAnsi="Calibri"/>
                <w:color w:val="000000" w:themeColor="text1" w:themeTint="FF" w:themeShade="FF"/>
              </w:rPr>
              <w:t xml:space="preserve"> </w:t>
            </w:r>
            <w:r w:rsidRPr="32B414D8" w:rsidR="3AC4E0D1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D55A12" w:rsidP="26B9A7D8" w:rsidRDefault="00D55A12" w14:paraId="6007C83E" w14:textId="1E6B0271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  <w:p w:rsidR="00D55A12" w:rsidP="26B9A7D8" w:rsidRDefault="00D55A12" w14:paraId="4999EE3F" w14:textId="3A52B4F9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D55A12" w:rsidP="26B9A7D8" w:rsidRDefault="7C16A9F2" w14:paraId="0ECA2921" w14:textId="27615F4B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7C16A9F2">
              <w:rPr>
                <w:rStyle w:val="normaltextrun"/>
                <w:rFonts w:ascii="Calibri" w:hAnsi="Calibri" w:eastAsia="Calibri" w:cs="Calibri"/>
                <w:color w:val="000000" w:themeColor="text1" w:themeTint="FF" w:themeShade="FF"/>
              </w:rPr>
              <w:t>Christianity- Jesus: Why do Christians believe Good Friday is Good?</w:t>
            </w:r>
            <w:r w:rsidRPr="32B414D8" w:rsidR="7C16A9F2">
              <w:rPr>
                <w:rStyle w:val="eop"/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 </w:t>
            </w:r>
          </w:p>
          <w:p w:rsidR="00D55A12" w:rsidP="26B9A7D8" w:rsidRDefault="00D55A12" w14:paraId="3155C72C" w14:textId="5F106462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D55A12" w:rsidP="26B9A7D8" w:rsidRDefault="7C16A9F2" w14:paraId="5521F65F" w14:textId="6967058C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7C16A9F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Judaism: How do religions make the signposts?</w:t>
            </w:r>
          </w:p>
          <w:p w:rsidR="00D55A12" w:rsidP="26B9A7D8" w:rsidRDefault="00D55A12" w14:paraId="42C6A61F" w14:textId="2163FD8B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D55A12" w:rsidP="26B9A7D8" w:rsidRDefault="7C16A9F2" w14:paraId="31E07DDB" w14:textId="23E24E24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7C16A9F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Buddhism: What do we mean by a good life?</w:t>
            </w:r>
          </w:p>
          <w:p w:rsidR="00D55A12" w:rsidP="26B9A7D8" w:rsidRDefault="00D55A12" w14:paraId="59DFC382" w14:textId="60C6219E">
            <w:pPr>
              <w:rPr>
                <w:sz w:val="22"/>
                <w:szCs w:val="22"/>
              </w:rPr>
            </w:pPr>
          </w:p>
        </w:tc>
      </w:tr>
      <w:tr w:rsidR="00D55A12" w:rsidTr="32B414D8" w14:paraId="6CF96DAC" w14:textId="77777777">
        <w:trPr>
          <w:trHeight w:val="382"/>
        </w:trPr>
        <w:tc>
          <w:tcPr>
            <w:tcW w:w="3085" w:type="dxa"/>
            <w:shd w:val="clear" w:color="auto" w:fill="00B0F0"/>
            <w:tcMar/>
          </w:tcPr>
          <w:p w:rsidRPr="00D55A12" w:rsidR="00D55A12" w:rsidRDefault="00D55A12" w14:paraId="0629D649" w14:textId="77777777">
            <w:pPr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PSHE</w:t>
            </w:r>
          </w:p>
        </w:tc>
        <w:tc>
          <w:tcPr>
            <w:tcW w:w="3085" w:type="dxa"/>
            <w:tcMar/>
          </w:tcPr>
          <w:p w:rsidR="00D55A12" w:rsidP="26B9A7D8" w:rsidRDefault="182B7AC0" w14:paraId="0E0E733B" w14:textId="2B168948">
            <w:pPr>
              <w:rPr>
                <w:sz w:val="22"/>
                <w:szCs w:val="22"/>
              </w:rPr>
            </w:pPr>
            <w:r w:rsidRPr="32B414D8" w:rsidR="182B7AC0">
              <w:rPr>
                <w:sz w:val="22"/>
                <w:szCs w:val="22"/>
              </w:rPr>
              <w:t>Connecting with others: Why are healthy relationships important?</w:t>
            </w:r>
          </w:p>
        </w:tc>
        <w:tc>
          <w:tcPr>
            <w:tcW w:w="3085" w:type="dxa"/>
            <w:tcMar/>
          </w:tcPr>
          <w:p w:rsidR="00D55A12" w:rsidP="26B9A7D8" w:rsidRDefault="182B7AC0" w14:paraId="5B676790" w14:textId="325872B6">
            <w:pPr>
              <w:rPr>
                <w:sz w:val="22"/>
                <w:szCs w:val="22"/>
              </w:rPr>
            </w:pPr>
            <w:r w:rsidRPr="32B414D8" w:rsidR="182B7AC0">
              <w:rPr>
                <w:sz w:val="22"/>
                <w:szCs w:val="22"/>
              </w:rPr>
              <w:t>The online world: How am I influenced by what I see online?</w:t>
            </w:r>
          </w:p>
        </w:tc>
        <w:tc>
          <w:tcPr>
            <w:tcW w:w="3086" w:type="dxa"/>
            <w:tcMar/>
          </w:tcPr>
          <w:p w:rsidR="00D55A12" w:rsidP="26B9A7D8" w:rsidRDefault="182B7AC0" w14:paraId="28FCE3F1" w14:textId="7A3AB48F">
            <w:pPr>
              <w:rPr>
                <w:sz w:val="22"/>
                <w:szCs w:val="22"/>
              </w:rPr>
            </w:pPr>
            <w:r w:rsidRPr="32B414D8" w:rsidR="182B7AC0">
              <w:rPr>
                <w:sz w:val="22"/>
                <w:szCs w:val="22"/>
              </w:rPr>
              <w:t>Citizenship: How can we be in control of our money?</w:t>
            </w:r>
          </w:p>
        </w:tc>
        <w:tc>
          <w:tcPr>
            <w:tcW w:w="3086" w:type="dxa"/>
            <w:tcMar/>
          </w:tcPr>
          <w:p w:rsidR="00D55A12" w:rsidP="26B9A7D8" w:rsidRDefault="182B7AC0" w14:paraId="08C16C38" w14:textId="5A55C61E">
            <w:pPr>
              <w:rPr>
                <w:sz w:val="22"/>
                <w:szCs w:val="22"/>
              </w:rPr>
            </w:pPr>
            <w:r w:rsidRPr="32B414D8" w:rsidR="182B7AC0">
              <w:rPr>
                <w:sz w:val="22"/>
                <w:szCs w:val="22"/>
              </w:rPr>
              <w:t>Connecting with others: How can I stand up for myself and others?</w:t>
            </w:r>
          </w:p>
        </w:tc>
        <w:tc>
          <w:tcPr>
            <w:tcW w:w="3086" w:type="dxa"/>
            <w:tcMar/>
          </w:tcPr>
          <w:p w:rsidR="00D55A12" w:rsidP="26B9A7D8" w:rsidRDefault="182B7AC0" w14:paraId="7F6167BF" w14:textId="63FB6036">
            <w:pPr>
              <w:rPr>
                <w:sz w:val="22"/>
                <w:szCs w:val="22"/>
              </w:rPr>
            </w:pPr>
            <w:r w:rsidRPr="32B414D8" w:rsidR="182B7AC0">
              <w:rPr>
                <w:sz w:val="22"/>
                <w:szCs w:val="22"/>
              </w:rPr>
              <w:t>Online world: How do I feel about the things I see online?</w:t>
            </w:r>
          </w:p>
        </w:tc>
        <w:tc>
          <w:tcPr>
            <w:tcW w:w="3086" w:type="dxa"/>
            <w:tcMar/>
          </w:tcPr>
          <w:p w:rsidR="00D55A12" w:rsidP="26B9A7D8" w:rsidRDefault="367EC84B" w14:paraId="5733BF15" w14:textId="60112E7C">
            <w:pPr>
              <w:rPr>
                <w:sz w:val="22"/>
                <w:szCs w:val="22"/>
              </w:rPr>
            </w:pPr>
            <w:r w:rsidRPr="32B414D8" w:rsidR="367EC84B">
              <w:rPr>
                <w:sz w:val="22"/>
                <w:szCs w:val="22"/>
              </w:rPr>
              <w:t>Staying safe: How can I stay safe as I grow up?</w:t>
            </w:r>
          </w:p>
          <w:p w:rsidR="00D55A12" w:rsidP="26B9A7D8" w:rsidRDefault="00D55A12" w14:paraId="53765C6F" w14:textId="3BDE7327">
            <w:pPr>
              <w:rPr>
                <w:sz w:val="22"/>
                <w:szCs w:val="22"/>
              </w:rPr>
            </w:pPr>
          </w:p>
          <w:p w:rsidR="00D55A12" w:rsidP="26B9A7D8" w:rsidRDefault="367EC84B" w14:paraId="56D60E8F" w14:textId="3C1BFC69">
            <w:pPr>
              <w:rPr>
                <w:sz w:val="22"/>
                <w:szCs w:val="22"/>
              </w:rPr>
            </w:pPr>
            <w:r w:rsidRPr="32B414D8" w:rsidR="367EC84B">
              <w:rPr>
                <w:sz w:val="22"/>
                <w:szCs w:val="22"/>
              </w:rPr>
              <w:t>Sex education: How do people become parents and carers.</w:t>
            </w:r>
          </w:p>
        </w:tc>
      </w:tr>
      <w:tr w:rsidR="00D55A12" w:rsidTr="32B414D8" w14:paraId="1252FDEA" w14:textId="77777777">
        <w:trPr>
          <w:trHeight w:val="382"/>
        </w:trPr>
        <w:tc>
          <w:tcPr>
            <w:tcW w:w="3085" w:type="dxa"/>
            <w:shd w:val="clear" w:color="auto" w:fill="00B0F0"/>
            <w:tcMar/>
          </w:tcPr>
          <w:p w:rsidRPr="00D55A12" w:rsidR="00D55A12" w:rsidRDefault="00D55A12" w14:paraId="37F144A3" w14:textId="77777777">
            <w:pPr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Music</w:t>
            </w:r>
          </w:p>
        </w:tc>
        <w:tc>
          <w:tcPr>
            <w:tcW w:w="3085" w:type="dxa"/>
            <w:tcMar/>
          </w:tcPr>
          <w:p w:rsidRPr="00F657A5" w:rsidR="0B515FAF" w:rsidP="32B414D8" w:rsidRDefault="0B515FAF" w14:paraId="47B7E748" w14:textId="246F0507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Brass Autumn</w:t>
            </w:r>
          </w:p>
          <w:p w:rsidR="0B515FAF" w:rsidP="26B9A7D8" w:rsidRDefault="0B515FAF" w14:paraId="6772180E" w14:textId="091B14B1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Establishing</w:t>
            </w:r>
          </w:p>
        </w:tc>
        <w:tc>
          <w:tcPr>
            <w:tcW w:w="3085" w:type="dxa"/>
            <w:tcMar/>
          </w:tcPr>
          <w:p w:rsidRPr="00F657A5" w:rsidR="0B515FAF" w:rsidP="32B414D8" w:rsidRDefault="0B515FAF" w14:paraId="40C4E285" w14:textId="531765F8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Brass Autumn</w:t>
            </w:r>
          </w:p>
          <w:p w:rsidRPr="00F657A5" w:rsidR="0B515FAF" w:rsidP="32B414D8" w:rsidRDefault="0B515FAF" w14:paraId="4DD9C645" w14:textId="61A77299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Developing and </w:t>
            </w: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Embedding</w:t>
            </w:r>
          </w:p>
        </w:tc>
        <w:tc>
          <w:tcPr>
            <w:tcW w:w="3086" w:type="dxa"/>
            <w:tcMar/>
          </w:tcPr>
          <w:p w:rsidRPr="00F657A5" w:rsidR="0B515FAF" w:rsidP="32B414D8" w:rsidRDefault="0B515FAF" w14:paraId="733338DF" w14:textId="42F1C1B1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Brass Spring</w:t>
            </w:r>
          </w:p>
          <w:p w:rsidRPr="00F657A5" w:rsidR="0B515FAF" w:rsidP="32B414D8" w:rsidRDefault="0B515FAF" w14:paraId="7B118009" w14:textId="1E2B2C46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Establishing</w:t>
            </w:r>
          </w:p>
        </w:tc>
        <w:tc>
          <w:tcPr>
            <w:tcW w:w="3086" w:type="dxa"/>
            <w:tcMar/>
          </w:tcPr>
          <w:p w:rsidRPr="00F657A5" w:rsidR="0B515FAF" w:rsidP="32B414D8" w:rsidRDefault="0B515FAF" w14:paraId="49CAD433" w14:textId="31F59D01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Brass Spring</w:t>
            </w:r>
          </w:p>
          <w:p w:rsidRPr="00F657A5" w:rsidR="0B515FAF" w:rsidP="32B414D8" w:rsidRDefault="0B515FAF" w14:paraId="19CF03A9" w14:textId="1B7BDB2E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Developing and </w:t>
            </w: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Embedding</w:t>
            </w:r>
          </w:p>
        </w:tc>
        <w:tc>
          <w:tcPr>
            <w:tcW w:w="3086" w:type="dxa"/>
            <w:tcMar/>
          </w:tcPr>
          <w:p w:rsidRPr="00F657A5" w:rsidR="0B515FAF" w:rsidP="32B414D8" w:rsidRDefault="0B515FAF" w14:paraId="3D376D67" w14:textId="12821795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Brass Summer</w:t>
            </w:r>
          </w:p>
          <w:p w:rsidRPr="00F657A5" w:rsidR="0B515FAF" w:rsidP="32B414D8" w:rsidRDefault="0B515FAF" w14:paraId="4E4E3D0E" w14:textId="4BA4ADF7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Establishing</w:t>
            </w:r>
          </w:p>
        </w:tc>
        <w:tc>
          <w:tcPr>
            <w:tcW w:w="3086" w:type="dxa"/>
            <w:tcMar/>
          </w:tcPr>
          <w:p w:rsidRPr="00F657A5" w:rsidR="0B515FAF" w:rsidP="32B414D8" w:rsidRDefault="0B515FAF" w14:paraId="3ABEC202" w14:textId="2208E5F9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Brass Summer</w:t>
            </w:r>
          </w:p>
          <w:p w:rsidRPr="00F657A5" w:rsidR="0B515FAF" w:rsidP="32B414D8" w:rsidRDefault="0B515FAF" w14:paraId="5EDBFBD2" w14:textId="2F81843E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Developing and </w:t>
            </w:r>
            <w:r w:rsidRPr="32B414D8" w:rsidR="0B515FA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Embedding</w:t>
            </w:r>
          </w:p>
        </w:tc>
      </w:tr>
      <w:tr w:rsidR="00D55A12" w:rsidTr="32B414D8" w14:paraId="1A7018A4" w14:textId="77777777">
        <w:trPr>
          <w:trHeight w:val="555"/>
        </w:trPr>
        <w:tc>
          <w:tcPr>
            <w:tcW w:w="3085" w:type="dxa"/>
            <w:shd w:val="clear" w:color="auto" w:fill="00B0F0"/>
            <w:tcMar/>
          </w:tcPr>
          <w:p w:rsidRPr="00D55A12" w:rsidR="00D55A12" w:rsidRDefault="00D55A12" w14:paraId="14E3BEF2" w14:textId="77777777">
            <w:pPr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French</w:t>
            </w:r>
          </w:p>
        </w:tc>
        <w:tc>
          <w:tcPr>
            <w:tcW w:w="3085" w:type="dxa"/>
            <w:tcMar/>
          </w:tcPr>
          <w:p w:rsidR="00FC7961" w:rsidP="26B9A7D8" w:rsidRDefault="00FC7961" w14:paraId="37CA3D35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French sport and the Olympics</w:t>
            </w:r>
            <w:r w:rsidRPr="32B414D8" w:rsidR="00FC7961">
              <w:rPr>
                <w:sz w:val="22"/>
                <w:szCs w:val="22"/>
              </w:rPr>
              <w:t xml:space="preserve"> </w:t>
            </w:r>
          </w:p>
          <w:p w:rsidR="00D55A12" w:rsidP="26B9A7D8" w:rsidRDefault="00D55A12" w14:paraId="00210197" w14:textId="5695CCB2">
            <w:pPr>
              <w:rPr>
                <w:sz w:val="22"/>
                <w:szCs w:val="22"/>
              </w:rPr>
            </w:pPr>
          </w:p>
        </w:tc>
        <w:tc>
          <w:tcPr>
            <w:tcW w:w="3085" w:type="dxa"/>
            <w:tcMar/>
          </w:tcPr>
          <w:p w:rsidR="00FC7961" w:rsidP="26B9A7D8" w:rsidRDefault="00FC7961" w14:paraId="0DC7E8B5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French football champions</w:t>
            </w:r>
            <w:r w:rsidRPr="32B414D8" w:rsidR="00FC7961">
              <w:rPr>
                <w:sz w:val="22"/>
                <w:szCs w:val="22"/>
              </w:rPr>
              <w:t xml:space="preserve"> </w:t>
            </w:r>
          </w:p>
          <w:p w:rsidR="00D55A12" w:rsidP="26B9A7D8" w:rsidRDefault="00D55A12" w14:paraId="0D46AFC3" w14:textId="1733338D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FC7961" w:rsidP="26B9A7D8" w:rsidRDefault="00FC7961" w14:paraId="61282319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In my French house</w:t>
            </w:r>
            <w:r w:rsidRPr="32B414D8" w:rsidR="00FC7961">
              <w:rPr>
                <w:sz w:val="22"/>
                <w:szCs w:val="22"/>
              </w:rPr>
              <w:t xml:space="preserve"> </w:t>
            </w:r>
          </w:p>
          <w:p w:rsidR="00D55A12" w:rsidP="26B9A7D8" w:rsidRDefault="00D55A12" w14:paraId="6BD17E44" w14:textId="3C95AF6C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FC7961" w:rsidP="26B9A7D8" w:rsidRDefault="00FC7961" w14:paraId="6ED13A84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Planning a French holiday</w:t>
            </w:r>
            <w:r w:rsidRPr="32B414D8" w:rsidR="00FC7961">
              <w:rPr>
                <w:sz w:val="22"/>
                <w:szCs w:val="22"/>
              </w:rPr>
              <w:t xml:space="preserve"> </w:t>
            </w:r>
          </w:p>
          <w:p w:rsidR="00D55A12" w:rsidP="26B9A7D8" w:rsidRDefault="00D55A12" w14:paraId="5EE5E849" w14:textId="0562C99C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FC7961" w:rsidP="26B9A7D8" w:rsidRDefault="00FC7961" w14:paraId="108547BB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Visiting a town in France</w:t>
            </w:r>
            <w:r w:rsidRPr="32B414D8" w:rsidR="00FC7961">
              <w:rPr>
                <w:sz w:val="22"/>
                <w:szCs w:val="22"/>
              </w:rPr>
              <w:t xml:space="preserve"> </w:t>
            </w:r>
          </w:p>
          <w:p w:rsidR="00D55A12" w:rsidP="26B9A7D8" w:rsidRDefault="00D55A12" w14:paraId="350D1150" w14:textId="4F72AF2B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00FC7961" w:rsidP="26B9A7D8" w:rsidRDefault="00FC7961" w14:paraId="5DB7E76F" w14:textId="77777777">
            <w:pPr>
              <w:rPr>
                <w:sz w:val="22"/>
                <w:szCs w:val="22"/>
              </w:rPr>
            </w:pPr>
            <w:r w:rsidRPr="32B414D8" w:rsidR="00FC7961">
              <w:rPr>
                <w:sz w:val="22"/>
                <w:szCs w:val="22"/>
              </w:rPr>
              <w:t>Consolidation</w:t>
            </w:r>
            <w:r w:rsidRPr="32B414D8" w:rsidR="00FC7961">
              <w:rPr>
                <w:sz w:val="22"/>
                <w:szCs w:val="22"/>
              </w:rPr>
              <w:t xml:space="preserve"> </w:t>
            </w:r>
          </w:p>
          <w:p w:rsidR="00D55A12" w:rsidP="26B9A7D8" w:rsidRDefault="00D55A12" w14:paraId="515DE6E7" w14:textId="4EA182A6">
            <w:pPr>
              <w:rPr>
                <w:sz w:val="22"/>
                <w:szCs w:val="22"/>
              </w:rPr>
            </w:pPr>
          </w:p>
        </w:tc>
      </w:tr>
      <w:tr w:rsidR="00D55A12" w:rsidTr="32B414D8" w14:paraId="108A98B1" w14:textId="77777777">
        <w:trPr>
          <w:trHeight w:val="1114"/>
        </w:trPr>
        <w:tc>
          <w:tcPr>
            <w:tcW w:w="3085" w:type="dxa"/>
            <w:shd w:val="clear" w:color="auto" w:fill="00B0F0"/>
            <w:tcMar/>
          </w:tcPr>
          <w:p w:rsidRPr="00D55A12" w:rsidR="00D55A12" w:rsidRDefault="00D55A12" w14:paraId="596E148F" w14:textId="77777777">
            <w:pPr>
              <w:rPr>
                <w:color w:val="FFFFFF" w:themeColor="background1"/>
              </w:rPr>
            </w:pPr>
            <w:r w:rsidRPr="32B414D8" w:rsidR="00D55A12">
              <w:rPr>
                <w:color w:val="FFFFFF" w:themeColor="background1" w:themeTint="FF" w:themeShade="FF"/>
              </w:rPr>
              <w:t>PE</w:t>
            </w:r>
          </w:p>
        </w:tc>
        <w:tc>
          <w:tcPr>
            <w:tcW w:w="3085" w:type="dxa"/>
            <w:tcMar/>
          </w:tcPr>
          <w:p w:rsidRPr="00F657A5" w:rsidR="00D55A12" w:rsidP="32B414D8" w:rsidRDefault="17C4E006" w14:paraId="4B327FF1" w14:textId="1AF4020F">
            <w:pPr>
              <w:rPr>
                <w:sz w:val="22"/>
                <w:szCs w:val="22"/>
              </w:rPr>
            </w:pPr>
            <w:r w:rsidRPr="32B414D8" w:rsidR="17C4E006">
              <w:rPr>
                <w:sz w:val="22"/>
                <w:szCs w:val="22"/>
              </w:rPr>
              <w:t>Tchoukball</w:t>
            </w:r>
          </w:p>
          <w:p w:rsidRPr="00F657A5" w:rsidR="00D55A12" w:rsidP="32B414D8" w:rsidRDefault="00D55A12" w14:paraId="645A8AF9" w14:textId="3474E72A">
            <w:pPr>
              <w:rPr>
                <w:sz w:val="22"/>
                <w:szCs w:val="22"/>
              </w:rPr>
            </w:pPr>
          </w:p>
          <w:p w:rsidR="00D55A12" w:rsidP="26B9A7D8" w:rsidRDefault="17C4E006" w14:paraId="6F1788A4" w14:textId="2A9630B7">
            <w:pPr>
              <w:rPr>
                <w:sz w:val="22"/>
                <w:szCs w:val="22"/>
              </w:rPr>
            </w:pPr>
            <w:r w:rsidRPr="32B414D8" w:rsidR="17C4E006">
              <w:rPr>
                <w:sz w:val="22"/>
                <w:szCs w:val="22"/>
              </w:rPr>
              <w:t>Gymnastics: Creating sequences</w:t>
            </w:r>
          </w:p>
        </w:tc>
        <w:tc>
          <w:tcPr>
            <w:tcW w:w="3085" w:type="dxa"/>
            <w:tcMar/>
          </w:tcPr>
          <w:p w:rsidRPr="00F657A5" w:rsidR="00D55A12" w:rsidP="32B414D8" w:rsidRDefault="17C4E006" w14:paraId="25651781" w14:textId="1820809E">
            <w:pPr>
              <w:rPr>
                <w:sz w:val="22"/>
                <w:szCs w:val="22"/>
              </w:rPr>
            </w:pPr>
            <w:r w:rsidRPr="32B414D8" w:rsidR="17C4E006">
              <w:rPr>
                <w:sz w:val="22"/>
                <w:szCs w:val="22"/>
              </w:rPr>
              <w:t>Games: Football</w:t>
            </w:r>
          </w:p>
          <w:p w:rsidRPr="00F657A5" w:rsidR="00D55A12" w:rsidP="32B414D8" w:rsidRDefault="00D55A12" w14:paraId="0C9453B4" w14:textId="0614E055">
            <w:pPr>
              <w:rPr>
                <w:sz w:val="22"/>
                <w:szCs w:val="22"/>
              </w:rPr>
            </w:pPr>
          </w:p>
          <w:p w:rsidRPr="00F657A5" w:rsidR="00D55A12" w:rsidP="32B414D8" w:rsidRDefault="17C4E006" w14:paraId="74E1DB7C" w14:textId="4391D31A">
            <w:pPr>
              <w:rPr>
                <w:sz w:val="22"/>
                <w:szCs w:val="22"/>
              </w:rPr>
            </w:pPr>
            <w:r w:rsidRPr="32B414D8" w:rsidR="17C4E006">
              <w:rPr>
                <w:sz w:val="22"/>
                <w:szCs w:val="22"/>
              </w:rPr>
              <w:t>Health and wellbeing</w:t>
            </w:r>
          </w:p>
        </w:tc>
        <w:tc>
          <w:tcPr>
            <w:tcW w:w="3086" w:type="dxa"/>
            <w:tcMar/>
          </w:tcPr>
          <w:p w:rsidRPr="00F657A5" w:rsidR="00D55A12" w:rsidP="32B414D8" w:rsidRDefault="086663C0" w14:paraId="59CC74CA" w14:textId="0AAA2783">
            <w:pPr/>
            <w:r w:rsidRPr="32B414D8" w:rsidR="086663C0">
              <w:rPr>
                <w:sz w:val="22"/>
                <w:szCs w:val="22"/>
              </w:rPr>
              <w:t>Cricket</w:t>
            </w:r>
          </w:p>
          <w:p w:rsidRPr="00F657A5" w:rsidR="00D55A12" w:rsidP="32B414D8" w:rsidRDefault="00D55A12" w14:paraId="2C8C5295" w14:textId="329D5EAF">
            <w:pPr>
              <w:rPr>
                <w:sz w:val="22"/>
                <w:szCs w:val="22"/>
              </w:rPr>
            </w:pPr>
          </w:p>
          <w:p w:rsidRPr="00F657A5" w:rsidR="00D55A12" w:rsidP="32B414D8" w:rsidRDefault="17C4E006" w14:paraId="17AE1112" w14:textId="0F5B3DF7">
            <w:pPr>
              <w:rPr>
                <w:sz w:val="22"/>
                <w:szCs w:val="22"/>
              </w:rPr>
            </w:pPr>
            <w:r w:rsidRPr="32B414D8" w:rsidR="17C4E006">
              <w:rPr>
                <w:sz w:val="22"/>
                <w:szCs w:val="22"/>
              </w:rPr>
              <w:t>Games sense</w:t>
            </w:r>
          </w:p>
        </w:tc>
        <w:tc>
          <w:tcPr>
            <w:tcW w:w="3086" w:type="dxa"/>
            <w:tcMar/>
          </w:tcPr>
          <w:p w:rsidRPr="00F657A5" w:rsidR="0B9DD48D" w:rsidP="32B414D8" w:rsidRDefault="0B9DD48D" w14:paraId="1080EAA0" w14:textId="00BAE1E8">
            <w:pPr>
              <w:rPr>
                <w:sz w:val="22"/>
                <w:szCs w:val="22"/>
              </w:rPr>
            </w:pPr>
            <w:r w:rsidRPr="32B414D8" w:rsidR="0B9DD48D">
              <w:rPr>
                <w:sz w:val="22"/>
                <w:szCs w:val="22"/>
              </w:rPr>
              <w:t>Dance: WW2</w:t>
            </w:r>
          </w:p>
          <w:p w:rsidRPr="00F657A5" w:rsidR="0CC0B84F" w:rsidP="32B414D8" w:rsidRDefault="0CC0B84F" w14:paraId="114FA192" w14:textId="16266A70">
            <w:pPr>
              <w:rPr>
                <w:sz w:val="22"/>
                <w:szCs w:val="22"/>
              </w:rPr>
            </w:pPr>
          </w:p>
          <w:p w:rsidRPr="00F657A5" w:rsidR="00D55A12" w:rsidP="32B414D8" w:rsidRDefault="17C4E006" w14:paraId="0BD19E1C" w14:textId="36AC7527">
            <w:pPr>
              <w:rPr>
                <w:sz w:val="22"/>
                <w:szCs w:val="22"/>
              </w:rPr>
            </w:pPr>
            <w:r w:rsidRPr="32B414D8" w:rsidR="17C4E006">
              <w:rPr>
                <w:sz w:val="22"/>
                <w:szCs w:val="22"/>
              </w:rPr>
              <w:t>Games: Badminton</w:t>
            </w:r>
          </w:p>
        </w:tc>
        <w:tc>
          <w:tcPr>
            <w:tcW w:w="3086" w:type="dxa"/>
            <w:tcMar/>
          </w:tcPr>
          <w:p w:rsidRPr="00F657A5" w:rsidR="00D55A12" w:rsidP="32B414D8" w:rsidRDefault="38E2BD7D" w14:paraId="0085B72C" w14:textId="3B55359F">
            <w:pPr>
              <w:rPr>
                <w:rFonts w:ascii="Gill Sans MT" w:hAnsi="Gill Sans MT" w:eastAsia="Gill Sans MT" w:cs="Gill Sans MT"/>
                <w:color w:val="000000" w:themeColor="text1"/>
                <w:sz w:val="22"/>
                <w:szCs w:val="22"/>
              </w:rPr>
            </w:pPr>
            <w:r w:rsidRPr="32B414D8" w:rsidR="38E2BD7D">
              <w:rPr>
                <w:sz w:val="22"/>
                <w:szCs w:val="22"/>
              </w:rPr>
              <w:t xml:space="preserve"> </w:t>
            </w:r>
            <w:r w:rsidRPr="32B414D8" w:rsidR="5DEFD75C">
              <w:rPr>
                <w:rFonts w:ascii="Gill Sans MT" w:hAnsi="Gill Sans MT" w:eastAsia="Gill Sans MT" w:cs="Gill Sans MT"/>
                <w:color w:val="000000" w:themeColor="text1" w:themeTint="FF" w:themeShade="FF"/>
                <w:sz w:val="22"/>
                <w:szCs w:val="22"/>
              </w:rPr>
              <w:t>OAA: orienteering</w:t>
            </w:r>
          </w:p>
          <w:p w:rsidRPr="00F657A5" w:rsidR="00D55A12" w:rsidP="32B414D8" w:rsidRDefault="00D55A12" w14:paraId="55110FD9" w14:textId="71586362">
            <w:pPr>
              <w:rPr>
                <w:rFonts w:ascii="Gill Sans MT" w:hAnsi="Gill Sans MT" w:eastAsia="Gill Sans MT" w:cs="Gill Sans MT"/>
                <w:color w:val="000000" w:themeColor="text1"/>
                <w:sz w:val="22"/>
                <w:szCs w:val="22"/>
                <w:lang w:val="en-US"/>
              </w:rPr>
            </w:pPr>
          </w:p>
          <w:p w:rsidRPr="00F657A5" w:rsidR="00D55A12" w:rsidP="32B414D8" w:rsidRDefault="5DEFD75C" w14:paraId="52E132F6" w14:textId="1D18D14F">
            <w:pPr>
              <w:rPr>
                <w:rFonts w:ascii="Gill Sans MT" w:hAnsi="Gill Sans MT" w:eastAsia="Gill Sans MT" w:cs="Gill Sans MT"/>
                <w:color w:val="000000" w:themeColor="text1"/>
                <w:sz w:val="22"/>
                <w:szCs w:val="22"/>
                <w:lang w:val="en-US"/>
              </w:rPr>
            </w:pPr>
            <w:r w:rsidRPr="32B414D8" w:rsidR="5DEFD75C">
              <w:rPr>
                <w:rFonts w:ascii="Gill Sans MT" w:hAnsi="Gill Sans MT" w:eastAsia="Gill Sans MT" w:cs="Gill Sans MT"/>
                <w:color w:val="000000" w:themeColor="text1" w:themeTint="FF" w:themeShade="FF"/>
                <w:sz w:val="22"/>
                <w:szCs w:val="22"/>
              </w:rPr>
              <w:t>Athletics: comps</w:t>
            </w:r>
          </w:p>
          <w:p w:rsidRPr="00F657A5" w:rsidR="00D55A12" w:rsidP="32B414D8" w:rsidRDefault="00D55A12" w14:paraId="03AB3EFD" w14:textId="5AC868DA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Pr="00F657A5" w:rsidR="00D55A12" w:rsidP="32B414D8" w:rsidRDefault="5DEFD75C" w14:paraId="39D8A4E6" w14:textId="497331A2">
            <w:pPr>
              <w:rPr>
                <w:rFonts w:ascii="Gill Sans MT" w:hAnsi="Gill Sans MT" w:eastAsia="Gill Sans MT" w:cs="Gill Sans MT"/>
                <w:color w:val="000000" w:themeColor="text1"/>
                <w:sz w:val="22"/>
                <w:szCs w:val="22"/>
                <w:lang w:val="en-US"/>
              </w:rPr>
            </w:pPr>
            <w:r w:rsidRPr="32B414D8" w:rsidR="5DEFD75C">
              <w:rPr>
                <w:rFonts w:ascii="Gill Sans MT" w:hAnsi="Gill Sans MT" w:eastAsia="Gill Sans MT" w:cs="Gill Sans MT"/>
                <w:color w:val="000000" w:themeColor="text1" w:themeTint="FF" w:themeShade="FF"/>
                <w:sz w:val="22"/>
                <w:szCs w:val="22"/>
              </w:rPr>
              <w:t>Gymnastics: Flight</w:t>
            </w:r>
          </w:p>
          <w:p w:rsidRPr="00F657A5" w:rsidR="00D55A12" w:rsidP="32B414D8" w:rsidRDefault="00D55A12" w14:paraId="647B87AA" w14:textId="0527BE45">
            <w:pPr>
              <w:rPr>
                <w:rFonts w:ascii="Gill Sans MT" w:hAnsi="Gill Sans MT" w:eastAsia="Gill Sans MT" w:cs="Gill Sans MT"/>
                <w:color w:val="000000" w:themeColor="text1"/>
                <w:sz w:val="22"/>
                <w:szCs w:val="22"/>
              </w:rPr>
            </w:pPr>
          </w:p>
          <w:p w:rsidRPr="00F657A5" w:rsidR="00D55A12" w:rsidP="32B414D8" w:rsidRDefault="5DEFD75C" w14:paraId="0637505D" w14:textId="1D20A4C4">
            <w:pPr>
              <w:rPr>
                <w:rFonts w:ascii="Gill Sans MT" w:hAnsi="Gill Sans MT" w:eastAsia="Gill Sans MT" w:cs="Gill Sans MT"/>
                <w:color w:val="000000" w:themeColor="text1"/>
                <w:sz w:val="22"/>
                <w:szCs w:val="22"/>
                <w:lang w:val="en-US"/>
              </w:rPr>
            </w:pPr>
            <w:r w:rsidRPr="32B414D8" w:rsidR="5DEFD75C">
              <w:rPr>
                <w:rFonts w:ascii="Gill Sans MT" w:hAnsi="Gill Sans MT" w:eastAsia="Gill Sans MT" w:cs="Gill Sans MT"/>
                <w:color w:val="000000" w:themeColor="text1" w:themeTint="FF" w:themeShade="FF"/>
                <w:sz w:val="22"/>
                <w:szCs w:val="22"/>
              </w:rPr>
              <w:t>Swimming</w:t>
            </w:r>
          </w:p>
          <w:p w:rsidRPr="00F657A5" w:rsidR="00D55A12" w:rsidP="32B414D8" w:rsidRDefault="00D55A12" w14:paraId="5B9C26D5" w14:textId="09DED209">
            <w:pPr>
              <w:rPr>
                <w:sz w:val="22"/>
                <w:szCs w:val="22"/>
              </w:rPr>
            </w:pPr>
          </w:p>
        </w:tc>
      </w:tr>
      <w:tr w:rsidR="06779F3A" w:rsidTr="32B414D8" w14:paraId="7A56E765" w14:textId="77777777">
        <w:trPr>
          <w:trHeight w:val="371"/>
        </w:trPr>
        <w:tc>
          <w:tcPr>
            <w:tcW w:w="3085" w:type="dxa"/>
            <w:shd w:val="clear" w:color="auto" w:fill="00B0F0"/>
            <w:tcMar/>
          </w:tcPr>
          <w:p w:rsidR="7AACBCCB" w:rsidP="06779F3A" w:rsidRDefault="7AACBCCB" w14:paraId="2B66F1F3" w14:textId="2B5A79BB">
            <w:pPr>
              <w:rPr>
                <w:color w:val="FFFFFF" w:themeColor="background1"/>
              </w:rPr>
            </w:pPr>
            <w:r w:rsidRPr="32B414D8" w:rsidR="7AACBCCB">
              <w:rPr>
                <w:color w:val="FFFFFF" w:themeColor="background1" w:themeTint="FF" w:themeShade="FF"/>
              </w:rPr>
              <w:t>Computing</w:t>
            </w:r>
            <w:r w:rsidRPr="32B414D8" w:rsidR="7AACBCCB">
              <w:rPr>
                <w:color w:val="FFFFFF" w:themeColor="background1" w:themeTint="FF" w:themeShade="FF"/>
              </w:rPr>
              <w:t xml:space="preserve"> </w:t>
            </w:r>
          </w:p>
        </w:tc>
        <w:tc>
          <w:tcPr>
            <w:tcW w:w="3085" w:type="dxa"/>
            <w:tcMar/>
          </w:tcPr>
          <w:p w:rsidR="7AACBCCB" w:rsidP="26B9A7D8" w:rsidRDefault="06849AE4" w14:paraId="0110800C" w14:textId="42634312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06849AE4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Computing systems: networks</w:t>
            </w:r>
          </w:p>
          <w:p w:rsidR="7AACBCCB" w:rsidP="26B9A7D8" w:rsidRDefault="7AACBCCB" w14:paraId="31C1E2F0" w14:textId="52C2424E">
            <w:pPr>
              <w:rPr>
                <w:sz w:val="22"/>
                <w:szCs w:val="22"/>
              </w:rPr>
            </w:pPr>
          </w:p>
        </w:tc>
        <w:tc>
          <w:tcPr>
            <w:tcW w:w="3085" w:type="dxa"/>
            <w:tcMar/>
          </w:tcPr>
          <w:p w:rsidR="7AACBCCB" w:rsidP="26B9A7D8" w:rsidRDefault="06849AE4" w14:paraId="482989A8" w14:textId="459D4F30">
            <w:pPr>
              <w:pStyle w:val="NoSpacing"/>
              <w:rPr>
                <w:rFonts w:ascii="Calibri" w:hAnsi="Calibri" w:eastAsia="Calibri" w:cs="Calibri"/>
              </w:rPr>
            </w:pPr>
            <w:r w:rsidRPr="32B414D8" w:rsidR="06849AE4">
              <w:rPr>
                <w:rFonts w:ascii="Calibri" w:hAnsi="Calibri" w:eastAsia="Calibri" w:cs="Calibri"/>
                <w:color w:val="000000" w:themeColor="text1" w:themeTint="FF" w:themeShade="FF"/>
              </w:rPr>
              <w:t>Programming: scratch</w:t>
            </w:r>
          </w:p>
          <w:p w:rsidR="7AACBCCB" w:rsidP="26B9A7D8" w:rsidRDefault="7AACBCCB" w14:paraId="3E6ED4CC" w14:textId="30F04887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7AACBCCB" w:rsidP="26B9A7D8" w:rsidRDefault="7634FD6D" w14:paraId="253C43A2" w14:textId="0B097918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7634FD6D">
              <w:rPr>
                <w:sz w:val="22"/>
                <w:szCs w:val="22"/>
              </w:rPr>
              <w:t xml:space="preserve"> </w:t>
            </w:r>
            <w:r w:rsidRPr="32B414D8" w:rsidR="1B4B9704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Data handling: comparison cards databases</w:t>
            </w:r>
          </w:p>
          <w:p w:rsidR="7AACBCCB" w:rsidP="26B9A7D8" w:rsidRDefault="7AACBCCB" w14:paraId="1C47857C" w14:textId="7FD2211B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7AACBCCB" w:rsidP="26B9A7D8" w:rsidRDefault="1B4B9704" w14:paraId="0036FE0C" w14:textId="497688C1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1B4B9704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Programming: Further coding with scratch</w:t>
            </w:r>
          </w:p>
          <w:p w:rsidR="7AACBCCB" w:rsidP="26B9A7D8" w:rsidRDefault="7AACBCCB" w14:paraId="017EEB44" w14:textId="1367C28E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7AACBCCB" w:rsidP="26B9A7D8" w:rsidRDefault="1B4B9704" w14:paraId="7A8A0B63" w14:textId="3AA4A59A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2B414D8" w:rsidR="1B4B9704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Skills showcase: HTML</w:t>
            </w:r>
          </w:p>
          <w:p w:rsidR="7AACBCCB" w:rsidP="26B9A7D8" w:rsidRDefault="7AACBCCB" w14:paraId="72A5818F" w14:textId="698E7027">
            <w:pPr>
              <w:rPr>
                <w:sz w:val="22"/>
                <w:szCs w:val="22"/>
              </w:rPr>
            </w:pPr>
          </w:p>
        </w:tc>
        <w:tc>
          <w:tcPr>
            <w:tcW w:w="3086" w:type="dxa"/>
            <w:tcMar/>
          </w:tcPr>
          <w:p w:rsidR="7AACBCCB" w:rsidP="26B9A7D8" w:rsidRDefault="1B4B9704" w14:paraId="0E631872" w14:textId="385A26FB">
            <w:pPr>
              <w:pStyle w:val="NoSpacing"/>
              <w:rPr>
                <w:rFonts w:ascii="Calibri" w:hAnsi="Calibri" w:eastAsia="Calibri" w:cs="Calibri"/>
              </w:rPr>
            </w:pPr>
            <w:r w:rsidRPr="32B414D8" w:rsidR="1B4B9704">
              <w:rPr>
                <w:rFonts w:ascii="Calibri" w:hAnsi="Calibri" w:eastAsia="Calibri" w:cs="Calibri"/>
                <w:color w:val="000000" w:themeColor="text1" w:themeTint="FF" w:themeShade="FF"/>
              </w:rPr>
              <w:t>Programming: computational thinking</w:t>
            </w:r>
          </w:p>
          <w:p w:rsidR="7AACBCCB" w:rsidP="26B9A7D8" w:rsidRDefault="7AACBCCB" w14:paraId="64F5B304" w14:textId="771DDF67">
            <w:pPr>
              <w:rPr>
                <w:sz w:val="22"/>
                <w:szCs w:val="22"/>
              </w:rPr>
            </w:pPr>
          </w:p>
        </w:tc>
      </w:tr>
    </w:tbl>
    <w:p w:rsidR="001C0EDB" w:rsidRDefault="001C0EDB" w14:paraId="30107393" w14:textId="77777777"/>
    <w:p w:rsidR="00F657A5" w:rsidRDefault="00F657A5" w14:paraId="633CDF68" w14:textId="36A33935"/>
    <w:sectPr w:rsidR="00F657A5" w:rsidSect="00550426">
      <w:headerReference w:type="default" r:id="rId9"/>
      <w:footerReference w:type="default" r:id="rId10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30070" w:rsidP="00D55A12" w:rsidRDefault="00B30070" w14:paraId="6274AEAE" w14:textId="77777777">
      <w:r>
        <w:separator/>
      </w:r>
    </w:p>
  </w:endnote>
  <w:endnote w:type="continuationSeparator" w:id="0">
    <w:p w:rsidR="00B30070" w:rsidP="00D55A12" w:rsidRDefault="00B30070" w14:paraId="03DAF6B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6975"/>
      <w:gridCol w:w="6975"/>
      <w:gridCol w:w="6975"/>
    </w:tblGrid>
    <w:tr w:rsidR="6D25EA5E" w:rsidTr="6D25EA5E" w14:paraId="0C6720DE" w14:textId="77777777">
      <w:trPr>
        <w:trHeight w:val="300"/>
      </w:trPr>
      <w:tc>
        <w:tcPr>
          <w:tcW w:w="6975" w:type="dxa"/>
        </w:tcPr>
        <w:p w:rsidR="6D25EA5E" w:rsidP="6D25EA5E" w:rsidRDefault="6D25EA5E" w14:paraId="6B852784" w14:textId="7E68BD33">
          <w:pPr>
            <w:pStyle w:val="Header"/>
            <w:ind w:left="-115"/>
          </w:pPr>
        </w:p>
      </w:tc>
      <w:tc>
        <w:tcPr>
          <w:tcW w:w="6975" w:type="dxa"/>
        </w:tcPr>
        <w:p w:rsidR="6D25EA5E" w:rsidP="6D25EA5E" w:rsidRDefault="6D25EA5E" w14:paraId="48757FED" w14:textId="25E7D05B">
          <w:pPr>
            <w:pStyle w:val="Header"/>
            <w:jc w:val="center"/>
          </w:pPr>
        </w:p>
      </w:tc>
      <w:tc>
        <w:tcPr>
          <w:tcW w:w="6975" w:type="dxa"/>
        </w:tcPr>
        <w:p w:rsidR="6D25EA5E" w:rsidP="6D25EA5E" w:rsidRDefault="6D25EA5E" w14:paraId="43E4A7C4" w14:textId="393458FE">
          <w:pPr>
            <w:pStyle w:val="Header"/>
            <w:ind w:right="-115"/>
            <w:jc w:val="right"/>
          </w:pPr>
        </w:p>
      </w:tc>
    </w:tr>
  </w:tbl>
  <w:p w:rsidR="6D25EA5E" w:rsidP="6D25EA5E" w:rsidRDefault="6D25EA5E" w14:paraId="44C5601B" w14:textId="23D3BF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30070" w:rsidP="00D55A12" w:rsidRDefault="00B30070" w14:paraId="6CD33B5D" w14:textId="77777777">
      <w:r>
        <w:separator/>
      </w:r>
    </w:p>
  </w:footnote>
  <w:footnote w:type="continuationSeparator" w:id="0">
    <w:p w:rsidR="00B30070" w:rsidP="00D55A12" w:rsidRDefault="00B30070" w14:paraId="5A0C6D9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D55A12" w:rsidR="00D55A12" w:rsidP="00D55A12" w:rsidRDefault="00D55A12" w14:paraId="7F8EB2DB" w14:textId="032A75AC">
    <w:pPr>
      <w:pStyle w:val="Header"/>
      <w:jc w:val="center"/>
      <w:rPr>
        <w:sz w:val="48"/>
        <w:szCs w:val="4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B8332C8" wp14:editId="23401406">
          <wp:simplePos x="0" y="0"/>
          <wp:positionH relativeFrom="rightMargin">
            <wp:align>left</wp:align>
          </wp:positionH>
          <wp:positionV relativeFrom="paragraph">
            <wp:posOffset>-325598</wp:posOffset>
          </wp:positionV>
          <wp:extent cx="585176" cy="780078"/>
          <wp:effectExtent l="0" t="0" r="5715" b="1270"/>
          <wp:wrapNone/>
          <wp:docPr id="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5176" cy="780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4CFD46" wp14:editId="609D5120">
          <wp:simplePos x="0" y="0"/>
          <wp:positionH relativeFrom="leftMargin">
            <wp:align>right</wp:align>
          </wp:positionH>
          <wp:positionV relativeFrom="paragraph">
            <wp:posOffset>-324485</wp:posOffset>
          </wp:positionV>
          <wp:extent cx="585176" cy="780078"/>
          <wp:effectExtent l="0" t="0" r="5715" b="1270"/>
          <wp:wrapNone/>
          <wp:docPr id="1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5176" cy="780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55A12">
      <w:rPr>
        <w:sz w:val="48"/>
        <w:szCs w:val="48"/>
      </w:rPr>
      <w:t xml:space="preserve">Widnes Academy – Year </w:t>
    </w:r>
    <w:r w:rsidR="00876661">
      <w:rPr>
        <w:sz w:val="48"/>
        <w:szCs w:val="48"/>
      </w:rPr>
      <w:t>6</w:t>
    </w:r>
    <w:r w:rsidRPr="00D55A12">
      <w:rPr>
        <w:sz w:val="48"/>
        <w:szCs w:val="48"/>
      </w:rPr>
      <w:t xml:space="preserve"> Long Term Plan – 202</w:t>
    </w:r>
    <w:r w:rsidR="00876661">
      <w:rPr>
        <w:sz w:val="48"/>
        <w:szCs w:val="48"/>
      </w:rPr>
      <w:t>6-2027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A12"/>
    <w:rsid w:val="001C0EDB"/>
    <w:rsid w:val="0032762C"/>
    <w:rsid w:val="00500BD4"/>
    <w:rsid w:val="00550426"/>
    <w:rsid w:val="006C499D"/>
    <w:rsid w:val="00735D1A"/>
    <w:rsid w:val="00832588"/>
    <w:rsid w:val="00876661"/>
    <w:rsid w:val="00B30070"/>
    <w:rsid w:val="00D55A12"/>
    <w:rsid w:val="00E77457"/>
    <w:rsid w:val="00F657A5"/>
    <w:rsid w:val="00FC7961"/>
    <w:rsid w:val="01051A16"/>
    <w:rsid w:val="03A75AEF"/>
    <w:rsid w:val="04987BDD"/>
    <w:rsid w:val="05788DC6"/>
    <w:rsid w:val="06779F3A"/>
    <w:rsid w:val="06849AE4"/>
    <w:rsid w:val="07585BAE"/>
    <w:rsid w:val="075D7760"/>
    <w:rsid w:val="086663C0"/>
    <w:rsid w:val="088FC074"/>
    <w:rsid w:val="09DC8A76"/>
    <w:rsid w:val="0AD7E54B"/>
    <w:rsid w:val="0B515FAF"/>
    <w:rsid w:val="0B9DD48D"/>
    <w:rsid w:val="0CC0B84F"/>
    <w:rsid w:val="0E6B5935"/>
    <w:rsid w:val="10ACC768"/>
    <w:rsid w:val="13D78734"/>
    <w:rsid w:val="13E7614D"/>
    <w:rsid w:val="142337FB"/>
    <w:rsid w:val="1453793A"/>
    <w:rsid w:val="1580388B"/>
    <w:rsid w:val="15F61E75"/>
    <w:rsid w:val="171C08EC"/>
    <w:rsid w:val="17C4E006"/>
    <w:rsid w:val="182B7AC0"/>
    <w:rsid w:val="190FD17B"/>
    <w:rsid w:val="19E9F5B7"/>
    <w:rsid w:val="1A2AB9A6"/>
    <w:rsid w:val="1B4B9704"/>
    <w:rsid w:val="1C39598F"/>
    <w:rsid w:val="1D64BDCC"/>
    <w:rsid w:val="1E0E368B"/>
    <w:rsid w:val="1E2C3FFF"/>
    <w:rsid w:val="1E4B4A31"/>
    <w:rsid w:val="1EB4C983"/>
    <w:rsid w:val="2056B9F6"/>
    <w:rsid w:val="206416DA"/>
    <w:rsid w:val="21735454"/>
    <w:rsid w:val="21740691"/>
    <w:rsid w:val="231032F6"/>
    <w:rsid w:val="23C856D6"/>
    <w:rsid w:val="255491B7"/>
    <w:rsid w:val="25642737"/>
    <w:rsid w:val="25E6B502"/>
    <w:rsid w:val="26B9A7D8"/>
    <w:rsid w:val="27B55024"/>
    <w:rsid w:val="27F0DA6D"/>
    <w:rsid w:val="28D5EA9D"/>
    <w:rsid w:val="28EB3A5F"/>
    <w:rsid w:val="2B38D77E"/>
    <w:rsid w:val="2B9C603C"/>
    <w:rsid w:val="2D3F626B"/>
    <w:rsid w:val="2E366271"/>
    <w:rsid w:val="2E9DE6DD"/>
    <w:rsid w:val="2ED758C1"/>
    <w:rsid w:val="30ACB8F7"/>
    <w:rsid w:val="30CE1DF8"/>
    <w:rsid w:val="32B414D8"/>
    <w:rsid w:val="32C3A9D5"/>
    <w:rsid w:val="33EB3A20"/>
    <w:rsid w:val="3421D641"/>
    <w:rsid w:val="367EC84B"/>
    <w:rsid w:val="36A26405"/>
    <w:rsid w:val="36FC89BB"/>
    <w:rsid w:val="385E30A7"/>
    <w:rsid w:val="38E2BD7D"/>
    <w:rsid w:val="398C8659"/>
    <w:rsid w:val="3A1DD5EC"/>
    <w:rsid w:val="3AC4E0D1"/>
    <w:rsid w:val="3C88F876"/>
    <w:rsid w:val="3CFF4A7E"/>
    <w:rsid w:val="3FC4BF5E"/>
    <w:rsid w:val="3FCBFA8B"/>
    <w:rsid w:val="4074BA52"/>
    <w:rsid w:val="409F8B63"/>
    <w:rsid w:val="413F4CDC"/>
    <w:rsid w:val="42191E41"/>
    <w:rsid w:val="4315887D"/>
    <w:rsid w:val="43AC5B14"/>
    <w:rsid w:val="444DDB62"/>
    <w:rsid w:val="447CF8B1"/>
    <w:rsid w:val="463954A1"/>
    <w:rsid w:val="4726762F"/>
    <w:rsid w:val="4735CAF4"/>
    <w:rsid w:val="47A11DDA"/>
    <w:rsid w:val="487FCC37"/>
    <w:rsid w:val="494B878C"/>
    <w:rsid w:val="49A240D9"/>
    <w:rsid w:val="4A1B9C98"/>
    <w:rsid w:val="4A612B02"/>
    <w:rsid w:val="4C585AE6"/>
    <w:rsid w:val="4EE9205C"/>
    <w:rsid w:val="5019D92D"/>
    <w:rsid w:val="502C1119"/>
    <w:rsid w:val="50E26363"/>
    <w:rsid w:val="518314F0"/>
    <w:rsid w:val="52A32ECC"/>
    <w:rsid w:val="52C29F66"/>
    <w:rsid w:val="54C9B27F"/>
    <w:rsid w:val="5672EED1"/>
    <w:rsid w:val="58F1593D"/>
    <w:rsid w:val="5A470407"/>
    <w:rsid w:val="5AC1FA97"/>
    <w:rsid w:val="5AFC498F"/>
    <w:rsid w:val="5BDCF895"/>
    <w:rsid w:val="5DEFD75C"/>
    <w:rsid w:val="5DF99B59"/>
    <w:rsid w:val="60FDC1CD"/>
    <w:rsid w:val="61D80638"/>
    <w:rsid w:val="62B3E41F"/>
    <w:rsid w:val="64CC659B"/>
    <w:rsid w:val="652DE08F"/>
    <w:rsid w:val="67E8541C"/>
    <w:rsid w:val="67EADE00"/>
    <w:rsid w:val="6852DED6"/>
    <w:rsid w:val="68677F55"/>
    <w:rsid w:val="69597171"/>
    <w:rsid w:val="6986AE61"/>
    <w:rsid w:val="6A3EB676"/>
    <w:rsid w:val="6ADD3F3E"/>
    <w:rsid w:val="6C2BCB07"/>
    <w:rsid w:val="6CBE4F23"/>
    <w:rsid w:val="6CC63CA9"/>
    <w:rsid w:val="6D25EA5E"/>
    <w:rsid w:val="6DDF9003"/>
    <w:rsid w:val="6DED999C"/>
    <w:rsid w:val="6F636BC9"/>
    <w:rsid w:val="700CD797"/>
    <w:rsid w:val="702FCE9A"/>
    <w:rsid w:val="71D5485F"/>
    <w:rsid w:val="7222DBB3"/>
    <w:rsid w:val="722D8B0B"/>
    <w:rsid w:val="73357E2D"/>
    <w:rsid w:val="73BEAC14"/>
    <w:rsid w:val="75321877"/>
    <w:rsid w:val="75346E2C"/>
    <w:rsid w:val="7634FD6D"/>
    <w:rsid w:val="786240A1"/>
    <w:rsid w:val="786C8036"/>
    <w:rsid w:val="78956D83"/>
    <w:rsid w:val="789CCC8F"/>
    <w:rsid w:val="7A2CE472"/>
    <w:rsid w:val="7A36C971"/>
    <w:rsid w:val="7AACBCCB"/>
    <w:rsid w:val="7C16A9F2"/>
    <w:rsid w:val="7E49D533"/>
    <w:rsid w:val="7F43E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D7AB9F"/>
  <w15:chartTrackingRefBased/>
  <w15:docId w15:val="{370D5324-E562-47D5-AD64-5A7A4B819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5A12"/>
    <w:pPr>
      <w:spacing w:after="0" w:line="240" w:lineRule="auto"/>
    </w:pPr>
    <w:rPr>
      <w:rFonts w:eastAsiaTheme="minorEastAsia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5A12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55A12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55A12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55A12"/>
    <w:rPr>
      <w:rFonts w:eastAsiaTheme="minorEastAsia"/>
      <w:sz w:val="24"/>
      <w:szCs w:val="24"/>
    </w:rPr>
  </w:style>
  <w:style w:type="table" w:styleId="TableGrid">
    <w:name w:val="Table Grid"/>
    <w:basedOn w:val="TableNormal"/>
    <w:uiPriority w:val="39"/>
    <w:rsid w:val="00D55A1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B515FAF"/>
    <w:pPr>
      <w:spacing w:after="0"/>
    </w:pPr>
  </w:style>
  <w:style w:type="character" w:styleId="normaltextrun" w:customStyle="1">
    <w:name w:val="normaltextrun"/>
    <w:basedOn w:val="DefaultParagraphFont"/>
    <w:uiPriority w:val="1"/>
    <w:rsid w:val="444DDB62"/>
    <w:rPr>
      <w:rFonts w:asciiTheme="minorHAnsi" w:hAnsiTheme="minorHAnsi" w:eastAsiaTheme="minorEastAsia" w:cstheme="minorBidi"/>
      <w:sz w:val="22"/>
      <w:szCs w:val="22"/>
    </w:rPr>
  </w:style>
  <w:style w:type="character" w:styleId="eop" w:customStyle="1">
    <w:name w:val="eop"/>
    <w:basedOn w:val="DefaultParagraphFont"/>
    <w:uiPriority w:val="1"/>
    <w:rsid w:val="444DDB62"/>
    <w:rPr>
      <w:rFonts w:asciiTheme="minorHAnsi" w:hAnsiTheme="minorHAnsi" w:eastAsiaTheme="minorEastAsia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0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85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0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2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6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9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6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1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9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2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7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6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9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6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9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3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9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1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9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9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7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4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6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1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8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7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0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6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8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5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be278c-ff77-4166-a8df-cd03783e5617">
      <Terms xmlns="http://schemas.microsoft.com/office/infopath/2007/PartnerControls"/>
    </lcf76f155ced4ddcb4097134ff3c332f>
    <TaxCatchAll xmlns="7c79d85f-94c9-43ea-ab65-a8e50ba52b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BD8D4A624CD439388AAF88F3957A9" ma:contentTypeVersion="16" ma:contentTypeDescription="Create a new document." ma:contentTypeScope="" ma:versionID="4183816ae910dc7e75cdcdb3dde5e0cc">
  <xsd:schema xmlns:xsd="http://www.w3.org/2001/XMLSchema" xmlns:xs="http://www.w3.org/2001/XMLSchema" xmlns:p="http://schemas.microsoft.com/office/2006/metadata/properties" xmlns:ns2="f9be278c-ff77-4166-a8df-cd03783e5617" xmlns:ns3="7c79d85f-94c9-43ea-ab65-a8e50ba52b17" targetNamespace="http://schemas.microsoft.com/office/2006/metadata/properties" ma:root="true" ma:fieldsID="36963fd049458385ae357999b91d711e" ns2:_="" ns3:_="">
    <xsd:import namespace="f9be278c-ff77-4166-a8df-cd03783e5617"/>
    <xsd:import namespace="7c79d85f-94c9-43ea-ab65-a8e50ba52b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be278c-ff77-4166-a8df-cd03783e56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24e43f7-7c3f-464e-b441-28d2f4f581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9d85f-94c9-43ea-ab65-a8e50ba52b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bd1e726-3312-4356-8f12-f94a4a7aa0ed}" ma:internalName="TaxCatchAll" ma:showField="CatchAllData" ma:web="7c79d85f-94c9-43ea-ab65-a8e50ba52b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F44218-5EC2-4D58-8876-6E10CA25FD2F}">
  <ds:schemaRefs>
    <ds:schemaRef ds:uri="http://schemas.microsoft.com/office/2006/metadata/properties"/>
    <ds:schemaRef ds:uri="http://schemas.microsoft.com/office/infopath/2007/PartnerControls"/>
    <ds:schemaRef ds:uri="f9be278c-ff77-4166-a8df-cd03783e5617"/>
    <ds:schemaRef ds:uri="7c79d85f-94c9-43ea-ab65-a8e50ba52b17"/>
  </ds:schemaRefs>
</ds:datastoreItem>
</file>

<file path=customXml/itemProps2.xml><?xml version="1.0" encoding="utf-8"?>
<ds:datastoreItem xmlns:ds="http://schemas.openxmlformats.org/officeDocument/2006/customXml" ds:itemID="{FD387B30-F4DF-4640-956C-EB974AF751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C98907-02AD-44C1-B7C8-ABDCBBD6F0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be278c-ff77-4166-a8df-cd03783e5617"/>
    <ds:schemaRef ds:uri="7c79d85f-94c9-43ea-ab65-a8e50ba52b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Myles A, Ms</dc:creator>
  <keywords/>
  <dc:description/>
  <lastModifiedBy>Parker J ,Ms</lastModifiedBy>
  <revision>17</revision>
  <dcterms:created xsi:type="dcterms:W3CDTF">2026-05-13T15:54:00.0000000Z</dcterms:created>
  <dcterms:modified xsi:type="dcterms:W3CDTF">2026-10-05T14:39:15.2891955Z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0x010100BD6BD8D4A624CD439388AAF88F3957A9</vt:lpwstr>
  </property>
  <property fmtid="{D5CDD505-2E9C-101B-9397-08002B2CF9AE}" pid="3" name="MediaServiceImageTags">
    <vt:lpwstr/>
  </property>
</Properties>
</file>