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8F0EF" w14:textId="3F7948BD" w:rsidR="00C73370" w:rsidRPr="00C73370" w:rsidRDefault="00C73370" w:rsidP="00CF01C1">
      <w:pPr>
        <w:jc w:val="center"/>
        <w:rPr>
          <w:rFonts w:ascii="Twinkl" w:hAnsi="Twinkl"/>
          <w:sz w:val="56"/>
        </w:rPr>
      </w:pPr>
      <w:r>
        <w:rPr>
          <w:rFonts w:ascii="Helvetica" w:hAnsi="Helvetica" w:cs="Helvetica"/>
          <w:noProof/>
        </w:rPr>
        <w:drawing>
          <wp:inline distT="0" distB="0" distL="0" distR="0" wp14:anchorId="12E43138" wp14:editId="5CF9FA63">
            <wp:extent cx="2670810" cy="3051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3051175"/>
                    </a:xfrm>
                    <a:prstGeom prst="rect">
                      <a:avLst/>
                    </a:prstGeom>
                    <a:noFill/>
                    <a:ln>
                      <a:noFill/>
                    </a:ln>
                  </pic:spPr>
                </pic:pic>
              </a:graphicData>
            </a:graphic>
          </wp:inline>
        </w:drawing>
      </w:r>
      <w:r>
        <w:rPr>
          <w:rFonts w:ascii="Twinkl" w:hAnsi="Twinkl"/>
        </w:rPr>
        <w:br/>
      </w:r>
      <w:r w:rsidRPr="00C73370">
        <w:rPr>
          <w:rFonts w:ascii="Twinkl" w:hAnsi="Twinkl"/>
          <w:sz w:val="56"/>
        </w:rPr>
        <w:t xml:space="preserve">Widnes Academy </w:t>
      </w:r>
      <w:r w:rsidRPr="00C73370">
        <w:rPr>
          <w:rFonts w:ascii="Twinkl" w:hAnsi="Twinkl"/>
          <w:sz w:val="56"/>
        </w:rPr>
        <w:br/>
        <w:t xml:space="preserve">Physical Education </w:t>
      </w:r>
    </w:p>
    <w:p w14:paraId="059AA2DA" w14:textId="3BBA637D" w:rsidR="00C60B82" w:rsidRPr="00CF01C1" w:rsidRDefault="00C73370" w:rsidP="00C73370">
      <w:pPr>
        <w:jc w:val="center"/>
        <w:rPr>
          <w:rFonts w:ascii="Twinkl" w:hAnsi="Twinkl"/>
        </w:rPr>
      </w:pPr>
      <w:r w:rsidRPr="00C73370">
        <w:rPr>
          <w:rFonts w:ascii="Twinkl" w:hAnsi="Twinkl"/>
          <w:sz w:val="56"/>
        </w:rPr>
        <w:t xml:space="preserve">Progression of Skills </w:t>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sidR="00CF01C1" w:rsidRPr="00CF01C1">
        <w:rPr>
          <w:rFonts w:ascii="Twinkl" w:hAnsi="Twinkl"/>
        </w:rPr>
        <w:t xml:space="preserve">Physical Education – Early Years Foundation Stage and The National Curriculum </w:t>
      </w:r>
    </w:p>
    <w:p w14:paraId="18663F6B" w14:textId="77777777" w:rsidR="00CF01C1" w:rsidRDefault="00CF01C1" w:rsidP="00CF01C1">
      <w:pPr>
        <w:jc w:val="center"/>
        <w:rPr>
          <w:rFonts w:ascii="Twinkl" w:hAnsi="Twinkl"/>
        </w:rPr>
      </w:pPr>
      <w:r w:rsidRPr="00CF01C1">
        <w:rPr>
          <w:rFonts w:ascii="Twinkl" w:hAnsi="Twinkl"/>
        </w:rPr>
        <w:lastRenderedPageBreak/>
        <w:t>By the end of each Key Stage, children are expected to:</w:t>
      </w:r>
    </w:p>
    <w:p w14:paraId="259BA485" w14:textId="77777777" w:rsidR="00CF01C1" w:rsidRDefault="00CF01C1" w:rsidP="00CF01C1">
      <w:pPr>
        <w:jc w:val="center"/>
        <w:rPr>
          <w:rFonts w:ascii="Twinkl" w:hAnsi="Twinkl"/>
        </w:rPr>
      </w:pPr>
    </w:p>
    <w:tbl>
      <w:tblPr>
        <w:tblStyle w:val="TableGrid"/>
        <w:tblW w:w="10345" w:type="dxa"/>
        <w:tblInd w:w="-885" w:type="dxa"/>
        <w:tblLook w:val="04A0" w:firstRow="1" w:lastRow="0" w:firstColumn="1" w:lastColumn="0" w:noHBand="0" w:noVBand="1"/>
      </w:tblPr>
      <w:tblGrid>
        <w:gridCol w:w="3216"/>
        <w:gridCol w:w="3635"/>
        <w:gridCol w:w="3494"/>
      </w:tblGrid>
      <w:tr w:rsidR="00CF01C1" w:rsidRPr="00CF01C1" w14:paraId="2A7841D2" w14:textId="77777777" w:rsidTr="00813607">
        <w:trPr>
          <w:trHeight w:val="531"/>
        </w:trPr>
        <w:tc>
          <w:tcPr>
            <w:tcW w:w="3216" w:type="dxa"/>
          </w:tcPr>
          <w:p w14:paraId="5F034214" w14:textId="77777777" w:rsidR="00CF01C1" w:rsidRPr="00813607" w:rsidRDefault="00CF01C1" w:rsidP="00CF01C1">
            <w:pPr>
              <w:jc w:val="center"/>
              <w:rPr>
                <w:rFonts w:ascii="Twinkl" w:hAnsi="Twinkl"/>
                <w:sz w:val="32"/>
                <w:szCs w:val="22"/>
              </w:rPr>
            </w:pPr>
            <w:r w:rsidRPr="00813607">
              <w:rPr>
                <w:rFonts w:ascii="Twinkl" w:hAnsi="Twinkl"/>
                <w:sz w:val="32"/>
                <w:szCs w:val="22"/>
              </w:rPr>
              <w:t>EYFS</w:t>
            </w:r>
          </w:p>
        </w:tc>
        <w:tc>
          <w:tcPr>
            <w:tcW w:w="3635" w:type="dxa"/>
          </w:tcPr>
          <w:p w14:paraId="1B0AE936" w14:textId="77777777" w:rsidR="00CF01C1" w:rsidRPr="00813607" w:rsidRDefault="00CF01C1" w:rsidP="00CF01C1">
            <w:pPr>
              <w:jc w:val="center"/>
              <w:rPr>
                <w:rFonts w:ascii="Twinkl" w:hAnsi="Twinkl"/>
                <w:sz w:val="32"/>
                <w:szCs w:val="22"/>
              </w:rPr>
            </w:pPr>
            <w:r w:rsidRPr="00813607">
              <w:rPr>
                <w:rFonts w:ascii="Twinkl" w:hAnsi="Twinkl"/>
                <w:sz w:val="32"/>
                <w:szCs w:val="22"/>
              </w:rPr>
              <w:t>KS1</w:t>
            </w:r>
          </w:p>
        </w:tc>
        <w:tc>
          <w:tcPr>
            <w:tcW w:w="3494" w:type="dxa"/>
          </w:tcPr>
          <w:p w14:paraId="0CA17E55" w14:textId="77777777" w:rsidR="00CF01C1" w:rsidRPr="00813607" w:rsidRDefault="00CF01C1" w:rsidP="00CF01C1">
            <w:pPr>
              <w:jc w:val="center"/>
              <w:rPr>
                <w:rFonts w:ascii="Twinkl" w:hAnsi="Twinkl"/>
                <w:sz w:val="32"/>
                <w:szCs w:val="22"/>
              </w:rPr>
            </w:pPr>
            <w:r w:rsidRPr="00813607">
              <w:rPr>
                <w:rFonts w:ascii="Twinkl" w:hAnsi="Twinkl"/>
                <w:sz w:val="32"/>
                <w:szCs w:val="22"/>
              </w:rPr>
              <w:t>KS2</w:t>
            </w:r>
          </w:p>
        </w:tc>
      </w:tr>
      <w:tr w:rsidR="00CF01C1" w:rsidRPr="00CF01C1" w14:paraId="7EB43B55" w14:textId="77777777" w:rsidTr="00CF01C1">
        <w:trPr>
          <w:trHeight w:val="9969"/>
        </w:trPr>
        <w:tc>
          <w:tcPr>
            <w:tcW w:w="3216" w:type="dxa"/>
          </w:tcPr>
          <w:p w14:paraId="6281DEF1" w14:textId="77777777" w:rsidR="00CF01C1" w:rsidRPr="00CF01C1" w:rsidRDefault="00CF01C1" w:rsidP="00CF01C1">
            <w:pPr>
              <w:pStyle w:val="NormalWeb"/>
              <w:rPr>
                <w:rFonts w:ascii="Twinkl" w:hAnsi="Twinkl"/>
                <w:szCs w:val="22"/>
              </w:rPr>
            </w:pPr>
            <w:r w:rsidRPr="00CF01C1">
              <w:rPr>
                <w:rFonts w:ascii="Twinkl" w:hAnsi="Twinkl"/>
                <w:b/>
                <w:bCs/>
                <w:szCs w:val="22"/>
              </w:rPr>
              <w:t xml:space="preserve">Early Learning Goals: </w:t>
            </w:r>
          </w:p>
          <w:p w14:paraId="488917F0" w14:textId="5E7EE953" w:rsidR="00CF01C1" w:rsidRDefault="00221114" w:rsidP="00CF01C1">
            <w:pPr>
              <w:pStyle w:val="NormalWeb"/>
              <w:rPr>
                <w:rFonts w:ascii="Twinkl" w:hAnsi="Twinkl"/>
                <w:i/>
                <w:iCs/>
                <w:szCs w:val="22"/>
              </w:rPr>
            </w:pPr>
            <w:r>
              <w:rPr>
                <w:rFonts w:ascii="Twinkl" w:hAnsi="Twinkl"/>
                <w:i/>
                <w:iCs/>
                <w:szCs w:val="22"/>
              </w:rPr>
              <w:t xml:space="preserve">Fine motor Skills: </w:t>
            </w:r>
          </w:p>
          <w:p w14:paraId="473F7529" w14:textId="77777777" w:rsidR="00221114" w:rsidRDefault="00221114" w:rsidP="00221114">
            <w:pPr>
              <w:pStyle w:val="NormalWeb"/>
              <w:rPr>
                <w:rFonts w:ascii="Twinkl" w:hAnsi="Twinkl"/>
              </w:rPr>
            </w:pPr>
            <w:r w:rsidRPr="00221114">
              <w:rPr>
                <w:rFonts w:ascii="Twinkl" w:hAnsi="Twinkl"/>
              </w:rPr>
              <w:t xml:space="preserve">Children at the expected level of development will: </w:t>
            </w:r>
          </w:p>
          <w:p w14:paraId="4D45FF00" w14:textId="26E33811" w:rsidR="00221114" w:rsidRPr="00221114" w:rsidRDefault="00221114" w:rsidP="00221114">
            <w:pPr>
              <w:pStyle w:val="NormalWeb"/>
              <w:numPr>
                <w:ilvl w:val="0"/>
                <w:numId w:val="5"/>
              </w:numPr>
              <w:rPr>
                <w:rFonts w:ascii="Twinkl" w:hAnsi="Twinkl"/>
              </w:rPr>
            </w:pPr>
            <w:r w:rsidRPr="00221114">
              <w:rPr>
                <w:rFonts w:ascii="Twinkl" w:hAnsi="Twinkl"/>
              </w:rPr>
              <w:t xml:space="preserve">Hold a pencil effectively in preparation for fluent writing – using the tripod grip in almost all </w:t>
            </w:r>
            <w:proofErr w:type="gramStart"/>
            <w:r w:rsidRPr="00221114">
              <w:rPr>
                <w:rFonts w:ascii="Twinkl" w:hAnsi="Twinkl"/>
              </w:rPr>
              <w:t>cases;</w:t>
            </w:r>
            <w:proofErr w:type="gramEnd"/>
            <w:r w:rsidRPr="00221114">
              <w:rPr>
                <w:rFonts w:ascii="Twinkl" w:hAnsi="Twinkl"/>
              </w:rPr>
              <w:t xml:space="preserve"> </w:t>
            </w:r>
          </w:p>
          <w:p w14:paraId="1154708E" w14:textId="4DE5B238" w:rsidR="00221114" w:rsidRPr="00221114" w:rsidRDefault="00221114" w:rsidP="00221114">
            <w:pPr>
              <w:pStyle w:val="NormalWeb"/>
              <w:numPr>
                <w:ilvl w:val="0"/>
                <w:numId w:val="4"/>
              </w:numPr>
              <w:rPr>
                <w:rFonts w:ascii="Twinkl" w:hAnsi="Twinkl"/>
              </w:rPr>
            </w:pPr>
            <w:r w:rsidRPr="00221114">
              <w:rPr>
                <w:rFonts w:ascii="Twinkl" w:hAnsi="Twinkl"/>
              </w:rPr>
              <w:t xml:space="preserve">Use a range of small tools, including scissors, paint brushes and </w:t>
            </w:r>
            <w:proofErr w:type="gramStart"/>
            <w:r w:rsidRPr="00221114">
              <w:rPr>
                <w:rFonts w:ascii="Twinkl" w:hAnsi="Twinkl"/>
              </w:rPr>
              <w:t>cutlery;</w:t>
            </w:r>
            <w:proofErr w:type="gramEnd"/>
            <w:r w:rsidRPr="00221114">
              <w:rPr>
                <w:rFonts w:ascii="Twinkl" w:hAnsi="Twinkl"/>
              </w:rPr>
              <w:t xml:space="preserve"> </w:t>
            </w:r>
          </w:p>
          <w:p w14:paraId="6F6EAAFC" w14:textId="19A64344" w:rsidR="00221114" w:rsidRPr="00221114" w:rsidRDefault="00221114" w:rsidP="00221114">
            <w:pPr>
              <w:pStyle w:val="NormalWeb"/>
              <w:numPr>
                <w:ilvl w:val="0"/>
                <w:numId w:val="4"/>
              </w:numPr>
              <w:rPr>
                <w:rFonts w:ascii="Twinkl" w:hAnsi="Twinkl"/>
              </w:rPr>
            </w:pPr>
            <w:r w:rsidRPr="00221114">
              <w:rPr>
                <w:rFonts w:ascii="Twinkl" w:hAnsi="Twinkl"/>
              </w:rPr>
              <w:t xml:space="preserve">Begin to show accuracy and care when drawing. </w:t>
            </w:r>
          </w:p>
          <w:p w14:paraId="41263C9B" w14:textId="77777777" w:rsidR="00221114" w:rsidRPr="00221114" w:rsidRDefault="00221114" w:rsidP="00221114">
            <w:pPr>
              <w:pStyle w:val="NormalWeb"/>
              <w:rPr>
                <w:rFonts w:ascii="Twinkl" w:hAnsi="Twinkl"/>
                <w:i/>
                <w:iCs/>
              </w:rPr>
            </w:pPr>
            <w:r w:rsidRPr="00221114">
              <w:rPr>
                <w:rFonts w:ascii="Twinkl" w:hAnsi="Twinkl"/>
                <w:i/>
                <w:iCs/>
              </w:rPr>
              <w:t xml:space="preserve">Gross Motor Skills: </w:t>
            </w:r>
          </w:p>
          <w:p w14:paraId="371BF45A" w14:textId="0C44A979" w:rsidR="00221114" w:rsidRPr="00221114" w:rsidRDefault="00221114" w:rsidP="00221114">
            <w:pPr>
              <w:pStyle w:val="NormalWeb"/>
              <w:rPr>
                <w:rFonts w:ascii="Twinkl" w:hAnsi="Twinkl"/>
                <w:i/>
                <w:iCs/>
              </w:rPr>
            </w:pPr>
            <w:r w:rsidRPr="00221114">
              <w:rPr>
                <w:rFonts w:ascii="Twinkl" w:hAnsi="Twinkl"/>
              </w:rPr>
              <w:t xml:space="preserve">Children at the expected level of development will: </w:t>
            </w:r>
          </w:p>
          <w:p w14:paraId="0DDD2A26" w14:textId="78A6BA29" w:rsidR="00221114" w:rsidRPr="00221114" w:rsidRDefault="00221114" w:rsidP="00221114">
            <w:pPr>
              <w:pStyle w:val="NormalWeb"/>
              <w:numPr>
                <w:ilvl w:val="0"/>
                <w:numId w:val="5"/>
              </w:numPr>
              <w:rPr>
                <w:rFonts w:ascii="Twinkl" w:hAnsi="Twinkl"/>
              </w:rPr>
            </w:pPr>
            <w:r w:rsidRPr="00221114">
              <w:rPr>
                <w:rFonts w:ascii="Twinkl" w:hAnsi="Twinkl"/>
              </w:rPr>
              <w:t xml:space="preserve">Negotiate space and obstacles safely, with consideration for themselves and others; </w:t>
            </w:r>
            <w:r w:rsidRPr="00221114">
              <w:rPr>
                <w:rFonts w:ascii="Twinkl" w:hAnsi="Twinkl"/>
              </w:rPr>
              <w:br/>
            </w:r>
          </w:p>
          <w:p w14:paraId="0B068E98" w14:textId="77777777" w:rsidR="00221114" w:rsidRPr="00221114" w:rsidRDefault="00221114" w:rsidP="00221114">
            <w:pPr>
              <w:pStyle w:val="NormalWeb"/>
              <w:numPr>
                <w:ilvl w:val="0"/>
                <w:numId w:val="5"/>
              </w:numPr>
              <w:rPr>
                <w:rFonts w:ascii="Twinkl" w:hAnsi="Twinkl"/>
              </w:rPr>
            </w:pPr>
            <w:r w:rsidRPr="00221114">
              <w:rPr>
                <w:rFonts w:ascii="Twinkl" w:hAnsi="Twinkl"/>
              </w:rPr>
              <w:t xml:space="preserve">Demonstrate strength, balance and coordination when playing; </w:t>
            </w:r>
            <w:r w:rsidRPr="00221114">
              <w:rPr>
                <w:rFonts w:ascii="Twinkl" w:hAnsi="Twinkl"/>
              </w:rPr>
              <w:br/>
            </w:r>
          </w:p>
          <w:p w14:paraId="5CC75030" w14:textId="15697DAA" w:rsidR="00221114" w:rsidRPr="00221114" w:rsidRDefault="00221114" w:rsidP="00221114">
            <w:pPr>
              <w:pStyle w:val="NormalWeb"/>
              <w:numPr>
                <w:ilvl w:val="0"/>
                <w:numId w:val="5"/>
              </w:numPr>
              <w:rPr>
                <w:rFonts w:ascii="Twinkl" w:hAnsi="Twinkl"/>
              </w:rPr>
            </w:pPr>
            <w:r w:rsidRPr="00221114">
              <w:rPr>
                <w:rFonts w:ascii="Twinkl" w:hAnsi="Twinkl"/>
              </w:rPr>
              <w:t xml:space="preserve">Move energetically, such as running, jumping, dancing, hopping, </w:t>
            </w:r>
            <w:proofErr w:type="gramStart"/>
            <w:r w:rsidRPr="00221114">
              <w:rPr>
                <w:rFonts w:ascii="Twinkl" w:hAnsi="Twinkl"/>
              </w:rPr>
              <w:t>skipping</w:t>
            </w:r>
            <w:proofErr w:type="gramEnd"/>
            <w:r w:rsidRPr="00221114">
              <w:rPr>
                <w:rFonts w:ascii="Twinkl" w:hAnsi="Twinkl"/>
              </w:rPr>
              <w:t xml:space="preserve"> and climbing. </w:t>
            </w:r>
          </w:p>
          <w:p w14:paraId="6F8B915E" w14:textId="77777777" w:rsidR="00221114" w:rsidRPr="00221114" w:rsidRDefault="00221114" w:rsidP="00221114">
            <w:pPr>
              <w:pStyle w:val="NormalWeb"/>
              <w:rPr>
                <w:rFonts w:ascii="Twinkl" w:hAnsi="Twinkl"/>
              </w:rPr>
            </w:pPr>
          </w:p>
          <w:p w14:paraId="45C9F057" w14:textId="77777777" w:rsidR="00221114" w:rsidRPr="00CF01C1" w:rsidRDefault="00221114" w:rsidP="00CF01C1">
            <w:pPr>
              <w:pStyle w:val="NormalWeb"/>
              <w:rPr>
                <w:rFonts w:ascii="Twinkl" w:hAnsi="Twinkl"/>
                <w:szCs w:val="22"/>
              </w:rPr>
            </w:pPr>
          </w:p>
          <w:p w14:paraId="4E681EC3" w14:textId="77777777" w:rsidR="00CF01C1" w:rsidRPr="00CF01C1" w:rsidRDefault="00CF01C1" w:rsidP="00CF01C1">
            <w:pPr>
              <w:jc w:val="center"/>
              <w:rPr>
                <w:rFonts w:ascii="Twinkl" w:hAnsi="Twinkl"/>
                <w:sz w:val="20"/>
                <w:szCs w:val="22"/>
              </w:rPr>
            </w:pPr>
          </w:p>
        </w:tc>
        <w:tc>
          <w:tcPr>
            <w:tcW w:w="3635" w:type="dxa"/>
          </w:tcPr>
          <w:p w14:paraId="0B71111C" w14:textId="77777777" w:rsidR="00CF01C1" w:rsidRPr="00CF01C1" w:rsidRDefault="00CF01C1" w:rsidP="00CF01C1">
            <w:pPr>
              <w:pStyle w:val="NormalWeb"/>
              <w:rPr>
                <w:rFonts w:ascii="Twinkl" w:hAnsi="Twinkl"/>
                <w:szCs w:val="22"/>
              </w:rPr>
            </w:pPr>
            <w:r w:rsidRPr="00CF01C1">
              <w:rPr>
                <w:rFonts w:ascii="Twinkl" w:hAnsi="Twinkl"/>
                <w:szCs w:val="22"/>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 operative physical activities, in a range of increasingly challenging situations. </w:t>
            </w:r>
          </w:p>
          <w:p w14:paraId="0BAA12BA" w14:textId="77777777" w:rsidR="00CF01C1" w:rsidRPr="00CF01C1" w:rsidRDefault="00CF01C1" w:rsidP="00CF01C1">
            <w:pPr>
              <w:pStyle w:val="NormalWeb"/>
              <w:rPr>
                <w:rFonts w:ascii="Twinkl" w:hAnsi="Twinkl"/>
                <w:szCs w:val="22"/>
              </w:rPr>
            </w:pPr>
            <w:r w:rsidRPr="00CF01C1">
              <w:rPr>
                <w:rFonts w:ascii="Twinkl" w:hAnsi="Twinkl"/>
                <w:i/>
                <w:iCs/>
                <w:szCs w:val="22"/>
              </w:rPr>
              <w:t xml:space="preserve">Pupils should be taught to: </w:t>
            </w:r>
          </w:p>
          <w:p w14:paraId="169D1BDA" w14:textId="77777777" w:rsidR="00CF01C1" w:rsidRDefault="00CF01C1" w:rsidP="00CF01C1">
            <w:pPr>
              <w:pStyle w:val="NormalWeb"/>
              <w:numPr>
                <w:ilvl w:val="0"/>
                <w:numId w:val="1"/>
              </w:numPr>
              <w:rPr>
                <w:rFonts w:ascii="Twinkl" w:hAnsi="Twinkl"/>
                <w:szCs w:val="22"/>
              </w:rPr>
            </w:pPr>
            <w:r w:rsidRPr="00CF01C1">
              <w:rPr>
                <w:rFonts w:ascii="Twinkl" w:hAnsi="Twinkl"/>
                <w:szCs w:val="22"/>
              </w:rPr>
              <w:t>Master basic movements including running, jumping, throwing and catching, as well as developing balance, agility and co-ordination, and begin to appl</w:t>
            </w:r>
            <w:r>
              <w:rPr>
                <w:rFonts w:ascii="Twinkl" w:hAnsi="Twinkl"/>
                <w:szCs w:val="22"/>
              </w:rPr>
              <w:t>y these in a range of activities</w:t>
            </w:r>
            <w:r w:rsidRPr="00CF01C1">
              <w:rPr>
                <w:rFonts w:ascii="Twinkl" w:hAnsi="Twinkl"/>
                <w:szCs w:val="22"/>
              </w:rPr>
              <w:t xml:space="preserve"> </w:t>
            </w:r>
          </w:p>
          <w:p w14:paraId="2442291A" w14:textId="77777777" w:rsidR="00CF01C1" w:rsidRDefault="00CF01C1" w:rsidP="00CF01C1">
            <w:pPr>
              <w:pStyle w:val="NormalWeb"/>
              <w:numPr>
                <w:ilvl w:val="0"/>
                <w:numId w:val="1"/>
              </w:numPr>
              <w:rPr>
                <w:rFonts w:ascii="Twinkl" w:hAnsi="Twinkl"/>
                <w:szCs w:val="22"/>
              </w:rPr>
            </w:pPr>
            <w:r w:rsidRPr="00CF01C1">
              <w:rPr>
                <w:rFonts w:ascii="Twinkl" w:hAnsi="Twinkl"/>
                <w:szCs w:val="22"/>
              </w:rPr>
              <w:t>Participate in team games, developing simple tactic</w:t>
            </w:r>
            <w:r>
              <w:rPr>
                <w:rFonts w:ascii="Twinkl" w:hAnsi="Twinkl"/>
                <w:szCs w:val="22"/>
              </w:rPr>
              <w:t>s for attacking and defending</w:t>
            </w:r>
          </w:p>
          <w:p w14:paraId="192F990C" w14:textId="77777777" w:rsidR="00CF01C1" w:rsidRPr="00CF01C1" w:rsidRDefault="00CF01C1" w:rsidP="00CF01C1">
            <w:pPr>
              <w:pStyle w:val="NormalWeb"/>
              <w:numPr>
                <w:ilvl w:val="0"/>
                <w:numId w:val="1"/>
              </w:numPr>
              <w:rPr>
                <w:rFonts w:ascii="Twinkl" w:hAnsi="Twinkl"/>
                <w:szCs w:val="22"/>
              </w:rPr>
            </w:pPr>
            <w:r w:rsidRPr="00CF01C1">
              <w:rPr>
                <w:rFonts w:ascii="Twinkl" w:hAnsi="Twinkl"/>
                <w:szCs w:val="22"/>
              </w:rPr>
              <w:t xml:space="preserve">Perform dances using simple movement patterns </w:t>
            </w:r>
          </w:p>
          <w:p w14:paraId="520F2997" w14:textId="77777777" w:rsidR="00CF01C1" w:rsidRPr="00CF01C1" w:rsidRDefault="00CF01C1" w:rsidP="00CF01C1">
            <w:pPr>
              <w:jc w:val="center"/>
              <w:rPr>
                <w:rFonts w:ascii="Twinkl" w:hAnsi="Twinkl"/>
                <w:sz w:val="20"/>
                <w:szCs w:val="22"/>
              </w:rPr>
            </w:pPr>
          </w:p>
        </w:tc>
        <w:tc>
          <w:tcPr>
            <w:tcW w:w="3494" w:type="dxa"/>
          </w:tcPr>
          <w:p w14:paraId="2ABB6398" w14:textId="77777777" w:rsidR="00CF01C1" w:rsidRPr="00CF01C1" w:rsidRDefault="00CF01C1" w:rsidP="00CF01C1">
            <w:pPr>
              <w:pStyle w:val="NormalWeb"/>
              <w:rPr>
                <w:rFonts w:ascii="Twinkl" w:hAnsi="Twinkl"/>
                <w:szCs w:val="22"/>
              </w:rPr>
            </w:pPr>
            <w:r w:rsidRPr="00CF01C1">
              <w:rPr>
                <w:rFonts w:ascii="Twinkl" w:hAnsi="Twinkl"/>
                <w:szCs w:val="22"/>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1E87A9C" w14:textId="77777777" w:rsidR="00CF01C1" w:rsidRDefault="00CF01C1" w:rsidP="00CF01C1">
            <w:pPr>
              <w:pStyle w:val="NormalWeb"/>
              <w:rPr>
                <w:rFonts w:ascii="Twinkl" w:hAnsi="Twinkl"/>
                <w:szCs w:val="22"/>
              </w:rPr>
            </w:pPr>
            <w:r w:rsidRPr="00CF01C1">
              <w:rPr>
                <w:rFonts w:ascii="Twinkl" w:hAnsi="Twinkl"/>
                <w:i/>
                <w:iCs/>
                <w:szCs w:val="22"/>
              </w:rPr>
              <w:t xml:space="preserve">Pupils should be taught to: </w:t>
            </w:r>
          </w:p>
          <w:p w14:paraId="7EB49BF1" w14:textId="77777777" w:rsidR="00CF01C1" w:rsidRDefault="00CF01C1" w:rsidP="00CF01C1">
            <w:pPr>
              <w:pStyle w:val="NormalWeb"/>
              <w:numPr>
                <w:ilvl w:val="0"/>
                <w:numId w:val="3"/>
              </w:numPr>
              <w:rPr>
                <w:rFonts w:ascii="Twinkl" w:hAnsi="Twinkl"/>
                <w:szCs w:val="22"/>
              </w:rPr>
            </w:pPr>
            <w:r>
              <w:rPr>
                <w:rFonts w:ascii="Twinkl" w:hAnsi="Twinkl"/>
                <w:szCs w:val="22"/>
              </w:rPr>
              <w:t>U</w:t>
            </w:r>
            <w:r w:rsidRPr="00CF01C1">
              <w:rPr>
                <w:rFonts w:ascii="Twinkl" w:hAnsi="Twinkl"/>
                <w:szCs w:val="22"/>
              </w:rPr>
              <w:t>se running, jumping, throwing and catching in isolation and in combination</w:t>
            </w:r>
            <w:r w:rsidRPr="00CF01C1">
              <w:rPr>
                <w:rFonts w:ascii="Twinkl" w:hAnsi="Twinkl"/>
                <w:szCs w:val="22"/>
              </w:rPr>
              <w:br/>
              <w:t>• play competitive games, modified where appropriate [for example, badminton, basketball, cricket, football, hockey, netball, rounder’s and tennis], and apply basic principles suitable for attacking and defe</w:t>
            </w:r>
            <w:r>
              <w:rPr>
                <w:rFonts w:ascii="Twinkl" w:hAnsi="Twinkl"/>
                <w:szCs w:val="22"/>
              </w:rPr>
              <w:t>nding</w:t>
            </w:r>
          </w:p>
          <w:p w14:paraId="71CF74B1" w14:textId="77777777" w:rsidR="00CF01C1" w:rsidRDefault="00CF01C1" w:rsidP="00CF01C1">
            <w:pPr>
              <w:pStyle w:val="NormalWeb"/>
              <w:numPr>
                <w:ilvl w:val="0"/>
                <w:numId w:val="3"/>
              </w:numPr>
              <w:rPr>
                <w:rFonts w:ascii="Twinkl" w:hAnsi="Twinkl"/>
                <w:szCs w:val="22"/>
              </w:rPr>
            </w:pPr>
            <w:r w:rsidRPr="00CF01C1">
              <w:rPr>
                <w:rFonts w:ascii="Twinkl" w:hAnsi="Twinkl"/>
                <w:szCs w:val="22"/>
              </w:rPr>
              <w:t>Develop flexibility, strength, technique, control and balance [for example, through athletics and gymnastics]</w:t>
            </w:r>
          </w:p>
          <w:p w14:paraId="3EBCAC27" w14:textId="77777777" w:rsidR="00CF01C1" w:rsidRDefault="00CF01C1" w:rsidP="00CF01C1">
            <w:pPr>
              <w:pStyle w:val="NormalWeb"/>
              <w:numPr>
                <w:ilvl w:val="0"/>
                <w:numId w:val="3"/>
              </w:numPr>
              <w:rPr>
                <w:rFonts w:ascii="Twinkl" w:hAnsi="Twinkl"/>
                <w:szCs w:val="22"/>
              </w:rPr>
            </w:pPr>
            <w:r w:rsidRPr="00CF01C1">
              <w:rPr>
                <w:rFonts w:ascii="Twinkl" w:hAnsi="Twinkl"/>
                <w:szCs w:val="22"/>
              </w:rPr>
              <w:t>Perform dances using a range of movement patterns</w:t>
            </w:r>
          </w:p>
          <w:p w14:paraId="672525C3" w14:textId="77777777" w:rsidR="00CF01C1" w:rsidRDefault="00CF01C1" w:rsidP="00CF01C1">
            <w:pPr>
              <w:pStyle w:val="NormalWeb"/>
              <w:numPr>
                <w:ilvl w:val="0"/>
                <w:numId w:val="3"/>
              </w:numPr>
              <w:rPr>
                <w:rFonts w:ascii="Twinkl" w:hAnsi="Twinkl"/>
                <w:szCs w:val="22"/>
              </w:rPr>
            </w:pPr>
            <w:r w:rsidRPr="00CF01C1">
              <w:rPr>
                <w:rFonts w:ascii="Twinkl" w:hAnsi="Twinkl"/>
                <w:szCs w:val="22"/>
              </w:rPr>
              <w:t xml:space="preserve">Take part in outdoor and adventurous activity challenges both individually and within a team </w:t>
            </w:r>
          </w:p>
          <w:p w14:paraId="1726A2A1" w14:textId="77777777" w:rsidR="00CF01C1" w:rsidRPr="00CF01C1" w:rsidRDefault="00CF01C1" w:rsidP="00CF01C1">
            <w:pPr>
              <w:pStyle w:val="NormalWeb"/>
              <w:numPr>
                <w:ilvl w:val="0"/>
                <w:numId w:val="3"/>
              </w:numPr>
              <w:rPr>
                <w:rFonts w:ascii="Twinkl" w:hAnsi="Twinkl"/>
                <w:szCs w:val="22"/>
              </w:rPr>
            </w:pPr>
            <w:r>
              <w:rPr>
                <w:rFonts w:ascii="Twinkl" w:hAnsi="Twinkl"/>
                <w:szCs w:val="22"/>
              </w:rPr>
              <w:t>C</w:t>
            </w:r>
            <w:r w:rsidRPr="00CF01C1">
              <w:rPr>
                <w:rFonts w:ascii="Twinkl" w:hAnsi="Twinkl"/>
                <w:szCs w:val="22"/>
              </w:rPr>
              <w:t xml:space="preserve">ompare their performances with previous ones and demonstrate improvement to achieve their personal best </w:t>
            </w:r>
          </w:p>
          <w:p w14:paraId="4039A679" w14:textId="77777777" w:rsidR="00CF01C1" w:rsidRPr="00CF01C1" w:rsidRDefault="00CF01C1" w:rsidP="00CF01C1">
            <w:pPr>
              <w:jc w:val="center"/>
              <w:rPr>
                <w:rFonts w:ascii="Twinkl" w:hAnsi="Twinkl"/>
                <w:sz w:val="20"/>
                <w:szCs w:val="22"/>
              </w:rPr>
            </w:pPr>
          </w:p>
        </w:tc>
      </w:tr>
    </w:tbl>
    <w:p w14:paraId="635521BD" w14:textId="77777777" w:rsidR="00CF01C1" w:rsidRDefault="00CF01C1" w:rsidP="00CF01C1">
      <w:pPr>
        <w:jc w:val="center"/>
        <w:rPr>
          <w:rFonts w:ascii="Twinkl" w:hAnsi="Twinkl"/>
        </w:rPr>
      </w:pPr>
    </w:p>
    <w:p w14:paraId="53FC4539" w14:textId="77777777" w:rsidR="00813607" w:rsidRDefault="00813607" w:rsidP="00CF01C1">
      <w:pPr>
        <w:jc w:val="center"/>
        <w:rPr>
          <w:rFonts w:ascii="Twinkl" w:hAnsi="Twinkl"/>
        </w:rPr>
      </w:pPr>
    </w:p>
    <w:p w14:paraId="0FF87553" w14:textId="77777777" w:rsidR="00813607" w:rsidRDefault="00813607" w:rsidP="00CF01C1">
      <w:pPr>
        <w:jc w:val="center"/>
        <w:rPr>
          <w:rFonts w:ascii="Twinkl" w:hAnsi="Twinkl"/>
        </w:rPr>
      </w:pPr>
    </w:p>
    <w:p w14:paraId="49B9ADEB" w14:textId="77777777" w:rsidR="00813607" w:rsidRDefault="00813607" w:rsidP="00CF01C1">
      <w:pPr>
        <w:jc w:val="center"/>
        <w:rPr>
          <w:rFonts w:ascii="Twinkl" w:hAnsi="Twinkl"/>
        </w:rPr>
      </w:pPr>
    </w:p>
    <w:p w14:paraId="7351F61F" w14:textId="77777777" w:rsidR="00813607" w:rsidRDefault="00813607" w:rsidP="00CF01C1">
      <w:pPr>
        <w:jc w:val="center"/>
        <w:rPr>
          <w:rFonts w:ascii="Twinkl" w:hAnsi="Twinkl"/>
        </w:rPr>
      </w:pPr>
    </w:p>
    <w:tbl>
      <w:tblPr>
        <w:tblStyle w:val="TableGrid"/>
        <w:tblW w:w="10349" w:type="dxa"/>
        <w:tblInd w:w="-885" w:type="dxa"/>
        <w:tblLook w:val="04A0" w:firstRow="1" w:lastRow="0" w:firstColumn="1" w:lastColumn="0" w:noHBand="0" w:noVBand="1"/>
      </w:tblPr>
      <w:tblGrid>
        <w:gridCol w:w="1752"/>
        <w:gridCol w:w="835"/>
        <w:gridCol w:w="1269"/>
        <w:gridCol w:w="1482"/>
        <w:gridCol w:w="1384"/>
        <w:gridCol w:w="1573"/>
        <w:gridCol w:w="2054"/>
      </w:tblGrid>
      <w:tr w:rsidR="00813607" w:rsidRPr="00786F4E" w14:paraId="25BA1A65" w14:textId="77777777" w:rsidTr="00786F4E">
        <w:trPr>
          <w:trHeight w:val="482"/>
        </w:trPr>
        <w:tc>
          <w:tcPr>
            <w:tcW w:w="1752" w:type="dxa"/>
          </w:tcPr>
          <w:p w14:paraId="2A5BF6BA" w14:textId="77777777" w:rsidR="00813607" w:rsidRPr="00786F4E" w:rsidRDefault="00813607" w:rsidP="00813607">
            <w:pPr>
              <w:ind w:left="-675" w:hanging="959"/>
              <w:jc w:val="center"/>
              <w:rPr>
                <w:rFonts w:ascii="Twinkl" w:hAnsi="Twinkl"/>
              </w:rPr>
            </w:pPr>
          </w:p>
        </w:tc>
        <w:tc>
          <w:tcPr>
            <w:tcW w:w="835" w:type="dxa"/>
          </w:tcPr>
          <w:p w14:paraId="251513F7" w14:textId="77777777" w:rsidR="00813607" w:rsidRPr="00786F4E" w:rsidRDefault="00813607" w:rsidP="00CF01C1">
            <w:pPr>
              <w:jc w:val="center"/>
              <w:rPr>
                <w:rFonts w:ascii="Twinkl" w:hAnsi="Twinkl"/>
              </w:rPr>
            </w:pPr>
            <w:r w:rsidRPr="00786F4E">
              <w:rPr>
                <w:rFonts w:ascii="Twinkl" w:hAnsi="Twinkl"/>
              </w:rPr>
              <w:t>EYFS</w:t>
            </w:r>
          </w:p>
        </w:tc>
        <w:tc>
          <w:tcPr>
            <w:tcW w:w="1269" w:type="dxa"/>
          </w:tcPr>
          <w:p w14:paraId="34ABAEC4" w14:textId="77777777" w:rsidR="00813607" w:rsidRPr="00786F4E" w:rsidRDefault="00813607" w:rsidP="00CF01C1">
            <w:pPr>
              <w:jc w:val="center"/>
              <w:rPr>
                <w:rFonts w:ascii="Twinkl" w:hAnsi="Twinkl"/>
              </w:rPr>
            </w:pPr>
            <w:r w:rsidRPr="00786F4E">
              <w:rPr>
                <w:rFonts w:ascii="Twinkl" w:hAnsi="Twinkl"/>
              </w:rPr>
              <w:t xml:space="preserve">Year 1 </w:t>
            </w:r>
          </w:p>
        </w:tc>
        <w:tc>
          <w:tcPr>
            <w:tcW w:w="1482" w:type="dxa"/>
          </w:tcPr>
          <w:p w14:paraId="395C6C58" w14:textId="77777777" w:rsidR="00813607" w:rsidRPr="00786F4E" w:rsidRDefault="00813607" w:rsidP="00CF01C1">
            <w:pPr>
              <w:jc w:val="center"/>
              <w:rPr>
                <w:rFonts w:ascii="Twinkl" w:hAnsi="Twinkl"/>
              </w:rPr>
            </w:pPr>
            <w:r w:rsidRPr="00786F4E">
              <w:rPr>
                <w:rFonts w:ascii="Twinkl" w:hAnsi="Twinkl"/>
              </w:rPr>
              <w:t>Year 2</w:t>
            </w:r>
          </w:p>
        </w:tc>
        <w:tc>
          <w:tcPr>
            <w:tcW w:w="1384" w:type="dxa"/>
          </w:tcPr>
          <w:p w14:paraId="29B54F53" w14:textId="77777777" w:rsidR="00813607" w:rsidRPr="00786F4E" w:rsidRDefault="00813607" w:rsidP="00CF01C1">
            <w:pPr>
              <w:jc w:val="center"/>
              <w:rPr>
                <w:rFonts w:ascii="Twinkl" w:hAnsi="Twinkl"/>
              </w:rPr>
            </w:pPr>
            <w:r w:rsidRPr="00786F4E">
              <w:rPr>
                <w:rFonts w:ascii="Twinkl" w:hAnsi="Twinkl"/>
              </w:rPr>
              <w:t>Year 3</w:t>
            </w:r>
          </w:p>
        </w:tc>
        <w:tc>
          <w:tcPr>
            <w:tcW w:w="1573" w:type="dxa"/>
          </w:tcPr>
          <w:p w14:paraId="2BB0F773" w14:textId="77777777" w:rsidR="00813607" w:rsidRPr="00786F4E" w:rsidRDefault="00813607" w:rsidP="00CF01C1">
            <w:pPr>
              <w:jc w:val="center"/>
              <w:rPr>
                <w:rFonts w:ascii="Twinkl" w:hAnsi="Twinkl"/>
              </w:rPr>
            </w:pPr>
            <w:r w:rsidRPr="00786F4E">
              <w:rPr>
                <w:rFonts w:ascii="Twinkl" w:hAnsi="Twinkl"/>
              </w:rPr>
              <w:t>Year 4/5</w:t>
            </w:r>
          </w:p>
        </w:tc>
        <w:tc>
          <w:tcPr>
            <w:tcW w:w="2054" w:type="dxa"/>
          </w:tcPr>
          <w:p w14:paraId="3F11B784" w14:textId="77777777" w:rsidR="00813607" w:rsidRPr="00786F4E" w:rsidRDefault="00813607" w:rsidP="00CF01C1">
            <w:pPr>
              <w:jc w:val="center"/>
              <w:rPr>
                <w:rFonts w:ascii="Twinkl" w:hAnsi="Twinkl"/>
              </w:rPr>
            </w:pPr>
            <w:r w:rsidRPr="00786F4E">
              <w:rPr>
                <w:rFonts w:ascii="Twinkl" w:hAnsi="Twinkl"/>
              </w:rPr>
              <w:t>Year 5/6</w:t>
            </w:r>
          </w:p>
        </w:tc>
      </w:tr>
      <w:tr w:rsidR="00813607" w:rsidRPr="00786F4E" w14:paraId="0794AD94" w14:textId="77777777" w:rsidTr="00786F4E">
        <w:trPr>
          <w:trHeight w:val="504"/>
        </w:trPr>
        <w:tc>
          <w:tcPr>
            <w:tcW w:w="1752" w:type="dxa"/>
          </w:tcPr>
          <w:p w14:paraId="6F936D8E" w14:textId="77777777" w:rsidR="00813607" w:rsidRPr="00786F4E" w:rsidRDefault="00813607" w:rsidP="00CF01C1">
            <w:pPr>
              <w:jc w:val="center"/>
              <w:rPr>
                <w:rFonts w:ascii="Twinkl" w:hAnsi="Twinkl"/>
              </w:rPr>
            </w:pPr>
            <w:r w:rsidRPr="00786F4E">
              <w:rPr>
                <w:rFonts w:ascii="Twinkl" w:hAnsi="Twinkl"/>
              </w:rPr>
              <w:lastRenderedPageBreak/>
              <w:t xml:space="preserve">Dance </w:t>
            </w:r>
          </w:p>
        </w:tc>
        <w:tc>
          <w:tcPr>
            <w:tcW w:w="835" w:type="dxa"/>
          </w:tcPr>
          <w:p w14:paraId="05DECAC3" w14:textId="77777777" w:rsidR="00813607" w:rsidRPr="00786F4E" w:rsidRDefault="00813607" w:rsidP="00CF01C1">
            <w:pPr>
              <w:jc w:val="center"/>
              <w:rPr>
                <w:rFonts w:ascii="Twinkl" w:hAnsi="Twinkl"/>
              </w:rPr>
            </w:pPr>
          </w:p>
        </w:tc>
        <w:tc>
          <w:tcPr>
            <w:tcW w:w="1269" w:type="dxa"/>
          </w:tcPr>
          <w:p w14:paraId="4F155D27"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Copies and explores basic movements and body patterns </w:t>
            </w:r>
          </w:p>
          <w:p w14:paraId="01A3717F"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Remembers simple movements and dance steps </w:t>
            </w:r>
          </w:p>
          <w:p w14:paraId="7645BDD2"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Links movements to sounds and music. </w:t>
            </w:r>
          </w:p>
          <w:p w14:paraId="6C901354"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Responds to a range of stimuli. </w:t>
            </w:r>
          </w:p>
          <w:p w14:paraId="6E42746D" w14:textId="77777777" w:rsidR="00813607" w:rsidRPr="00786F4E" w:rsidRDefault="00813607" w:rsidP="00CF01C1">
            <w:pPr>
              <w:jc w:val="center"/>
              <w:rPr>
                <w:rFonts w:ascii="Twinkl" w:hAnsi="Twinkl"/>
              </w:rPr>
            </w:pPr>
          </w:p>
        </w:tc>
        <w:tc>
          <w:tcPr>
            <w:tcW w:w="1482" w:type="dxa"/>
          </w:tcPr>
          <w:p w14:paraId="06795DA1"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Copies and explores basic movements with clear control. </w:t>
            </w:r>
          </w:p>
          <w:p w14:paraId="7909AFD8"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Varies levels and speed in sequence </w:t>
            </w:r>
          </w:p>
          <w:p w14:paraId="03ABE0D1"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Can vary the size of their body shapes </w:t>
            </w:r>
          </w:p>
          <w:p w14:paraId="73DC6267"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Add a change of direction to a sequence </w:t>
            </w:r>
          </w:p>
          <w:p w14:paraId="68B7F743"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Uses space well and negotiates space clearly. </w:t>
            </w:r>
          </w:p>
          <w:p w14:paraId="7495AA44"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Can describe a short dance using appropriate vocabulary. </w:t>
            </w:r>
          </w:p>
          <w:p w14:paraId="2CB1E63E"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Responds imaginatively to stimuli. </w:t>
            </w:r>
          </w:p>
          <w:p w14:paraId="3FDAB5F6" w14:textId="77777777" w:rsidR="00813607" w:rsidRPr="00786F4E" w:rsidRDefault="00813607" w:rsidP="00CF01C1">
            <w:pPr>
              <w:jc w:val="center"/>
              <w:rPr>
                <w:rFonts w:ascii="Twinkl" w:hAnsi="Twinkl"/>
              </w:rPr>
            </w:pPr>
          </w:p>
        </w:tc>
        <w:tc>
          <w:tcPr>
            <w:tcW w:w="1384" w:type="dxa"/>
          </w:tcPr>
          <w:p w14:paraId="44836540"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improvise independently to create a simple dance. </w:t>
            </w:r>
          </w:p>
          <w:p w14:paraId="7FD01BA4"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improvise with a partner to create a simple dance. </w:t>
            </w:r>
          </w:p>
          <w:p w14:paraId="6DC16926"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Translates ideas from stimuli into a movement with support. </w:t>
            </w:r>
          </w:p>
          <w:p w14:paraId="2FEBB956"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compare and adapt movements and motifs to create a larger sequence. </w:t>
            </w:r>
          </w:p>
          <w:p w14:paraId="0131ECB1"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Uses simple dance vocabulary to compare and improve work. </w:t>
            </w:r>
          </w:p>
          <w:p w14:paraId="7351EA9C" w14:textId="77777777" w:rsidR="00813607" w:rsidRPr="00786F4E" w:rsidRDefault="00813607" w:rsidP="00CF01C1">
            <w:pPr>
              <w:jc w:val="center"/>
              <w:rPr>
                <w:rFonts w:ascii="Twinkl" w:hAnsi="Twinkl"/>
              </w:rPr>
            </w:pPr>
          </w:p>
        </w:tc>
        <w:tc>
          <w:tcPr>
            <w:tcW w:w="1573" w:type="dxa"/>
          </w:tcPr>
          <w:p w14:paraId="28A2583D"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Confidently improvises with a partner or on their own. </w:t>
            </w:r>
          </w:p>
          <w:p w14:paraId="771FDB06"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create longer dance sequences in a larger group. </w:t>
            </w:r>
          </w:p>
          <w:p w14:paraId="1C225E3B"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Demonstrating precision and some control in response to stimuli. </w:t>
            </w:r>
          </w:p>
          <w:p w14:paraId="6D85CA62"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vary dynamics and develop actions and motifs. </w:t>
            </w:r>
          </w:p>
          <w:p w14:paraId="40B20059"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Demonstrates rhythm and spatial awareness. </w:t>
            </w:r>
          </w:p>
          <w:p w14:paraId="07C41BCB"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Modifies parts of a sequence as a result of self-evaluation. </w:t>
            </w:r>
          </w:p>
          <w:p w14:paraId="096AFCD6"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Uses simple dance vocabulary to compare and improve work. </w:t>
            </w:r>
          </w:p>
          <w:p w14:paraId="68725928" w14:textId="77777777" w:rsidR="00813607" w:rsidRPr="00786F4E" w:rsidRDefault="00813607" w:rsidP="00CF01C1">
            <w:pPr>
              <w:jc w:val="center"/>
              <w:rPr>
                <w:rFonts w:ascii="Twinkl" w:hAnsi="Twinkl"/>
              </w:rPr>
            </w:pPr>
          </w:p>
        </w:tc>
        <w:tc>
          <w:tcPr>
            <w:tcW w:w="2054" w:type="dxa"/>
          </w:tcPr>
          <w:p w14:paraId="05D35550"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Exaggerate dance movements and motifs (using expression when moving) </w:t>
            </w:r>
          </w:p>
          <w:p w14:paraId="177C8241"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Performs with confidence, using a range of movement patterns. </w:t>
            </w:r>
          </w:p>
          <w:p w14:paraId="1E9DC731"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Demonstrates a strong imagination when creating own dance sequences and motifs. </w:t>
            </w:r>
          </w:p>
          <w:p w14:paraId="25EF5288"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Demonstrates strong movements throughout a dance sequence. </w:t>
            </w:r>
          </w:p>
          <w:p w14:paraId="693DF9EE"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Combines flexibility, techniques and movements to create a fluent sequence. </w:t>
            </w:r>
          </w:p>
          <w:p w14:paraId="09AA0717"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Moves appropriately and with the required style in relation to the stimulus. </w:t>
            </w:r>
          </w:p>
          <w:p w14:paraId="5ADEB8D9" w14:textId="77777777" w:rsidR="00813607" w:rsidRPr="00786F4E" w:rsidRDefault="00813607" w:rsidP="00813607">
            <w:pPr>
              <w:pStyle w:val="NormalWeb"/>
              <w:rPr>
                <w:rFonts w:ascii="Twinkl" w:hAnsi="Twinkl"/>
              </w:rPr>
            </w:pPr>
            <w:proofErr w:type="spellStart"/>
            <w:r w:rsidRPr="00786F4E">
              <w:rPr>
                <w:rFonts w:ascii="Twinkl" w:hAnsi="Twinkl"/>
                <w:sz w:val="18"/>
                <w:szCs w:val="18"/>
              </w:rPr>
              <w:t>e.g</w:t>
            </w:r>
            <w:proofErr w:type="spellEnd"/>
            <w:r w:rsidRPr="00786F4E">
              <w:rPr>
                <w:rFonts w:ascii="Twinkl" w:hAnsi="Twinkl"/>
                <w:sz w:val="18"/>
                <w:szCs w:val="18"/>
              </w:rPr>
              <w:t xml:space="preserve"> using various levels, ways of travelling and motifs. </w:t>
            </w:r>
          </w:p>
          <w:p w14:paraId="2D663F37"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show a change of pace and timing in their movements. </w:t>
            </w:r>
          </w:p>
          <w:p w14:paraId="4693E76A"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Is able to move to the beat accurately in dance sequences. </w:t>
            </w:r>
          </w:p>
          <w:p w14:paraId="33219D75"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Modifies parts of a sequence as a result of self and peer evaluation. </w:t>
            </w:r>
          </w:p>
          <w:p w14:paraId="2BA26414"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Uses more complex dance vocabulary to compare and improve work. </w:t>
            </w:r>
          </w:p>
          <w:p w14:paraId="0FE60D30" w14:textId="77777777" w:rsidR="00813607" w:rsidRPr="00786F4E" w:rsidRDefault="00813607" w:rsidP="00813607">
            <w:pPr>
              <w:pStyle w:val="NormalWeb"/>
              <w:rPr>
                <w:rFonts w:ascii="Twinkl" w:hAnsi="Twinkl" w:cs="Arial"/>
                <w:sz w:val="18"/>
                <w:szCs w:val="18"/>
              </w:rPr>
            </w:pPr>
          </w:p>
        </w:tc>
      </w:tr>
      <w:tr w:rsidR="00813607" w:rsidRPr="00786F4E" w14:paraId="486C7D61" w14:textId="77777777" w:rsidTr="00786F4E">
        <w:trPr>
          <w:trHeight w:val="504"/>
        </w:trPr>
        <w:tc>
          <w:tcPr>
            <w:tcW w:w="1752" w:type="dxa"/>
          </w:tcPr>
          <w:p w14:paraId="6DD3B0A6" w14:textId="77777777" w:rsidR="00813607" w:rsidRPr="00786F4E" w:rsidRDefault="00813607" w:rsidP="00CF01C1">
            <w:pPr>
              <w:jc w:val="center"/>
              <w:rPr>
                <w:rFonts w:ascii="Twinkl" w:hAnsi="Twinkl"/>
              </w:rPr>
            </w:pPr>
            <w:r w:rsidRPr="00786F4E">
              <w:rPr>
                <w:rFonts w:ascii="Twinkl" w:hAnsi="Twinkl"/>
              </w:rPr>
              <w:t xml:space="preserve">Gymnastics </w:t>
            </w:r>
          </w:p>
        </w:tc>
        <w:tc>
          <w:tcPr>
            <w:tcW w:w="835" w:type="dxa"/>
          </w:tcPr>
          <w:p w14:paraId="6D2CBEBF" w14:textId="77777777" w:rsidR="00813607" w:rsidRPr="00786F4E" w:rsidRDefault="00813607" w:rsidP="00CF01C1">
            <w:pPr>
              <w:jc w:val="center"/>
              <w:rPr>
                <w:rFonts w:ascii="Twinkl" w:hAnsi="Twinkl"/>
              </w:rPr>
            </w:pPr>
          </w:p>
        </w:tc>
        <w:tc>
          <w:tcPr>
            <w:tcW w:w="1269" w:type="dxa"/>
          </w:tcPr>
          <w:p w14:paraId="689E9BB2"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Copies and explores basic movements with some control and coordination. </w:t>
            </w:r>
          </w:p>
          <w:p w14:paraId="27C7F4AD" w14:textId="77777777" w:rsidR="00813607" w:rsidRPr="00786F4E" w:rsidRDefault="00813607" w:rsidP="00813607">
            <w:pPr>
              <w:pStyle w:val="NormalWeb"/>
              <w:rPr>
                <w:rFonts w:ascii="Twinkl" w:hAnsi="Twinkl"/>
              </w:rPr>
            </w:pPr>
            <w:r w:rsidRPr="00786F4E">
              <w:rPr>
                <w:rFonts w:ascii="Twinkl" w:hAnsi="Twinkl" w:cs="Arial"/>
                <w:sz w:val="18"/>
                <w:szCs w:val="18"/>
              </w:rPr>
              <w:lastRenderedPageBreak/>
              <w:t xml:space="preserve">Can perform different body shapes </w:t>
            </w:r>
          </w:p>
          <w:p w14:paraId="3D0251BC"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Performs at different levels Can perform 2 footed jump Can use equipment safely Balances with some </w:t>
            </w:r>
          </w:p>
          <w:p w14:paraId="1D067EAD"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control </w:t>
            </w:r>
          </w:p>
          <w:p w14:paraId="1D368379"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Can link 2-3 simple movements </w:t>
            </w:r>
          </w:p>
          <w:p w14:paraId="4F5E7D84" w14:textId="77777777" w:rsidR="00813607" w:rsidRPr="00786F4E" w:rsidRDefault="00813607" w:rsidP="00813607">
            <w:pPr>
              <w:pStyle w:val="NormalWeb"/>
              <w:rPr>
                <w:rFonts w:ascii="Twinkl" w:hAnsi="Twinkl" w:cs="Arial"/>
                <w:sz w:val="18"/>
                <w:szCs w:val="18"/>
              </w:rPr>
            </w:pPr>
          </w:p>
        </w:tc>
        <w:tc>
          <w:tcPr>
            <w:tcW w:w="1482" w:type="dxa"/>
          </w:tcPr>
          <w:p w14:paraId="77021282" w14:textId="77777777" w:rsidR="00813607" w:rsidRPr="00786F4E" w:rsidRDefault="00813607" w:rsidP="00813607">
            <w:pPr>
              <w:pStyle w:val="NormalWeb"/>
              <w:rPr>
                <w:rFonts w:ascii="Twinkl" w:hAnsi="Twinkl"/>
              </w:rPr>
            </w:pPr>
            <w:r w:rsidRPr="00786F4E">
              <w:rPr>
                <w:rFonts w:ascii="Twinkl" w:hAnsi="Twinkl" w:cs="Arial"/>
                <w:sz w:val="18"/>
                <w:szCs w:val="18"/>
              </w:rPr>
              <w:lastRenderedPageBreak/>
              <w:t xml:space="preserve">Explores and creates different pathways and patterns. </w:t>
            </w:r>
          </w:p>
          <w:p w14:paraId="258CF219"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Uses equipment in a variety of </w:t>
            </w:r>
            <w:r w:rsidRPr="00786F4E">
              <w:rPr>
                <w:rFonts w:ascii="Twinkl" w:hAnsi="Twinkl" w:cs="Arial"/>
                <w:sz w:val="18"/>
                <w:szCs w:val="18"/>
              </w:rPr>
              <w:lastRenderedPageBreak/>
              <w:t xml:space="preserve">ways to create a sequence </w:t>
            </w:r>
          </w:p>
          <w:p w14:paraId="2B308013"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Link movements together to create a sequence </w:t>
            </w:r>
          </w:p>
          <w:p w14:paraId="7EAE2E51" w14:textId="77777777" w:rsidR="00813607" w:rsidRPr="00786F4E" w:rsidRDefault="00813607" w:rsidP="00813607">
            <w:pPr>
              <w:pStyle w:val="NormalWeb"/>
              <w:rPr>
                <w:rFonts w:ascii="Twinkl" w:hAnsi="Twinkl" w:cs="Arial"/>
                <w:sz w:val="18"/>
                <w:szCs w:val="18"/>
              </w:rPr>
            </w:pPr>
          </w:p>
        </w:tc>
        <w:tc>
          <w:tcPr>
            <w:tcW w:w="1384" w:type="dxa"/>
          </w:tcPr>
          <w:p w14:paraId="7B33DC52" w14:textId="77777777" w:rsidR="00813607" w:rsidRPr="00786F4E" w:rsidRDefault="00813607" w:rsidP="00813607">
            <w:pPr>
              <w:pStyle w:val="NormalWeb"/>
              <w:rPr>
                <w:rFonts w:ascii="Twinkl" w:hAnsi="Twinkl"/>
              </w:rPr>
            </w:pPr>
            <w:r w:rsidRPr="00786F4E">
              <w:rPr>
                <w:rFonts w:ascii="Twinkl" w:hAnsi="Twinkl" w:cs="Arial"/>
                <w:sz w:val="18"/>
                <w:szCs w:val="18"/>
              </w:rPr>
              <w:lastRenderedPageBreak/>
              <w:t xml:space="preserve">Applies compositional ideas independently and with others to create a sequence. </w:t>
            </w:r>
          </w:p>
          <w:p w14:paraId="0F984295" w14:textId="77777777" w:rsidR="00813607" w:rsidRPr="00786F4E" w:rsidRDefault="00813607" w:rsidP="00813607">
            <w:pPr>
              <w:pStyle w:val="NormalWeb"/>
              <w:rPr>
                <w:rFonts w:ascii="Twinkl" w:hAnsi="Twinkl"/>
              </w:rPr>
            </w:pPr>
            <w:r w:rsidRPr="00786F4E">
              <w:rPr>
                <w:rFonts w:ascii="Twinkl" w:hAnsi="Twinkl" w:cs="Arial"/>
                <w:sz w:val="18"/>
                <w:szCs w:val="18"/>
              </w:rPr>
              <w:lastRenderedPageBreak/>
              <w:t xml:space="preserve">Copies, explores and remembers a variety of movements and uses these to create their own sequence. </w:t>
            </w:r>
          </w:p>
          <w:p w14:paraId="5F3F0D4B"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Describes their own work using simple gym vocabulary. </w:t>
            </w:r>
          </w:p>
          <w:p w14:paraId="10EDD4CF"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notice similarities and differences between sequences. </w:t>
            </w:r>
          </w:p>
          <w:p w14:paraId="0F09C585"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Uses turns whilst travelling in a variety of ways. </w:t>
            </w:r>
          </w:p>
          <w:p w14:paraId="04EB3B43"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show flexibility in movements </w:t>
            </w:r>
          </w:p>
          <w:p w14:paraId="4F4D38CE" w14:textId="77777777" w:rsidR="00813607" w:rsidRPr="00786F4E" w:rsidRDefault="00813607" w:rsidP="00813607">
            <w:pPr>
              <w:pStyle w:val="NormalWeb"/>
              <w:rPr>
                <w:rFonts w:ascii="Twinkl" w:hAnsi="Twinkl"/>
              </w:rPr>
            </w:pPr>
            <w:r w:rsidRPr="00786F4E">
              <w:rPr>
                <w:rFonts w:ascii="Twinkl" w:hAnsi="Twinkl" w:cs="Arial"/>
                <w:sz w:val="18"/>
                <w:szCs w:val="18"/>
              </w:rPr>
              <w:t xml:space="preserve">Beginning to develop good technique when travelling, balancing, using equipment etc </w:t>
            </w:r>
          </w:p>
          <w:p w14:paraId="60890AE7" w14:textId="77777777" w:rsidR="00813607" w:rsidRPr="00786F4E" w:rsidRDefault="00813607" w:rsidP="00813607">
            <w:pPr>
              <w:pStyle w:val="NormalWeb"/>
              <w:rPr>
                <w:rFonts w:ascii="Twinkl" w:hAnsi="Twinkl" w:cs="Arial"/>
                <w:sz w:val="18"/>
                <w:szCs w:val="18"/>
              </w:rPr>
            </w:pPr>
          </w:p>
        </w:tc>
        <w:tc>
          <w:tcPr>
            <w:tcW w:w="1573" w:type="dxa"/>
          </w:tcPr>
          <w:p w14:paraId="0474387B" w14:textId="77777777" w:rsidR="00D465E0" w:rsidRPr="00786F4E" w:rsidRDefault="00D465E0" w:rsidP="00D465E0">
            <w:pPr>
              <w:pStyle w:val="NormalWeb"/>
              <w:rPr>
                <w:rFonts w:ascii="Twinkl" w:hAnsi="Twinkl"/>
              </w:rPr>
            </w:pPr>
            <w:r w:rsidRPr="00786F4E">
              <w:rPr>
                <w:rFonts w:ascii="Twinkl" w:hAnsi="Twinkl" w:cs="Arial"/>
                <w:sz w:val="18"/>
                <w:szCs w:val="18"/>
              </w:rPr>
              <w:lastRenderedPageBreak/>
              <w:t xml:space="preserve">Links skills with control, technique, coordination and fluency. </w:t>
            </w:r>
          </w:p>
          <w:p w14:paraId="79A7841F" w14:textId="77777777" w:rsidR="00D465E0" w:rsidRPr="00786F4E" w:rsidRDefault="00D465E0" w:rsidP="00D465E0">
            <w:pPr>
              <w:pStyle w:val="NormalWeb"/>
              <w:rPr>
                <w:rFonts w:ascii="Twinkl" w:hAnsi="Twinkl"/>
              </w:rPr>
            </w:pPr>
            <w:r w:rsidRPr="00786F4E">
              <w:rPr>
                <w:rFonts w:ascii="Twinkl" w:hAnsi="Twinkl" w:cs="Arial"/>
                <w:sz w:val="18"/>
                <w:szCs w:val="18"/>
              </w:rPr>
              <w:t xml:space="preserve">Understands composition by </w:t>
            </w:r>
            <w:r w:rsidRPr="00786F4E">
              <w:rPr>
                <w:rFonts w:ascii="Twinkl" w:hAnsi="Twinkl" w:cs="Arial"/>
                <w:sz w:val="18"/>
                <w:szCs w:val="18"/>
              </w:rPr>
              <w:lastRenderedPageBreak/>
              <w:t xml:space="preserve">performing more complex sequences. </w:t>
            </w:r>
          </w:p>
          <w:p w14:paraId="2A84975E" w14:textId="77777777" w:rsidR="00D465E0" w:rsidRPr="00786F4E" w:rsidRDefault="00D465E0" w:rsidP="00D465E0">
            <w:pPr>
              <w:pStyle w:val="NormalWeb"/>
              <w:rPr>
                <w:rFonts w:ascii="Twinkl" w:hAnsi="Twinkl"/>
              </w:rPr>
            </w:pPr>
            <w:r w:rsidRPr="00786F4E">
              <w:rPr>
                <w:rFonts w:ascii="Twinkl" w:hAnsi="Twinkl" w:cs="Arial"/>
                <w:sz w:val="18"/>
                <w:szCs w:val="18"/>
              </w:rPr>
              <w:t xml:space="preserve">Beginning to use gym vocabulary to describe how to improve and refine performances. </w:t>
            </w:r>
          </w:p>
          <w:p w14:paraId="3BAFBF99" w14:textId="77777777" w:rsidR="00D465E0" w:rsidRPr="00786F4E" w:rsidRDefault="00D465E0" w:rsidP="00D465E0">
            <w:pPr>
              <w:pStyle w:val="NormalWeb"/>
              <w:rPr>
                <w:rFonts w:ascii="Twinkl" w:hAnsi="Twinkl"/>
              </w:rPr>
            </w:pPr>
            <w:r w:rsidRPr="00786F4E">
              <w:rPr>
                <w:rFonts w:ascii="Twinkl" w:hAnsi="Twinkl" w:cs="Arial"/>
                <w:sz w:val="18"/>
                <w:szCs w:val="18"/>
              </w:rPr>
              <w:t xml:space="preserve">Develops strength, technique and flexibility throughout performances. </w:t>
            </w:r>
          </w:p>
          <w:p w14:paraId="6056313D" w14:textId="77777777" w:rsidR="00D465E0" w:rsidRPr="00786F4E" w:rsidRDefault="00D465E0" w:rsidP="00D465E0">
            <w:pPr>
              <w:pStyle w:val="NormalWeb"/>
              <w:rPr>
                <w:rFonts w:ascii="Twinkl" w:hAnsi="Twinkl"/>
              </w:rPr>
            </w:pPr>
            <w:r w:rsidRPr="00786F4E">
              <w:rPr>
                <w:rFonts w:ascii="Twinkl" w:hAnsi="Twinkl" w:cs="Arial"/>
                <w:sz w:val="18"/>
                <w:szCs w:val="18"/>
              </w:rPr>
              <w:t xml:space="preserve">Creates sequences using various body shapes and equipment. </w:t>
            </w:r>
          </w:p>
          <w:p w14:paraId="65ABD723" w14:textId="77777777" w:rsidR="00D465E0" w:rsidRPr="00786F4E" w:rsidRDefault="00D465E0" w:rsidP="00D465E0">
            <w:pPr>
              <w:pStyle w:val="NormalWeb"/>
              <w:rPr>
                <w:rFonts w:ascii="Twinkl" w:hAnsi="Twinkl"/>
              </w:rPr>
            </w:pPr>
            <w:r w:rsidRPr="00786F4E">
              <w:rPr>
                <w:rFonts w:ascii="Twinkl" w:hAnsi="Twinkl" w:cs="Arial"/>
                <w:sz w:val="18"/>
                <w:szCs w:val="18"/>
              </w:rPr>
              <w:t xml:space="preserve">Combines equipment with movement to create sequences. </w:t>
            </w:r>
          </w:p>
          <w:p w14:paraId="0C693BB9" w14:textId="77777777" w:rsidR="00813607" w:rsidRPr="00786F4E" w:rsidRDefault="00813607" w:rsidP="00813607">
            <w:pPr>
              <w:pStyle w:val="NormalWeb"/>
              <w:rPr>
                <w:rFonts w:ascii="Twinkl" w:hAnsi="Twinkl" w:cs="Arial"/>
                <w:sz w:val="18"/>
                <w:szCs w:val="18"/>
              </w:rPr>
            </w:pPr>
          </w:p>
        </w:tc>
        <w:tc>
          <w:tcPr>
            <w:tcW w:w="2054" w:type="dxa"/>
          </w:tcPr>
          <w:p w14:paraId="3C24F229" w14:textId="77777777" w:rsidR="00D465E0" w:rsidRPr="00786F4E" w:rsidRDefault="00D465E0" w:rsidP="00D465E0">
            <w:pPr>
              <w:pStyle w:val="NormalWeb"/>
              <w:shd w:val="clear" w:color="auto" w:fill="FFFFFF"/>
              <w:rPr>
                <w:rFonts w:ascii="Twinkl" w:hAnsi="Twinkl" w:cs="Arial"/>
                <w:sz w:val="18"/>
                <w:szCs w:val="18"/>
              </w:rPr>
            </w:pPr>
            <w:r w:rsidRPr="00786F4E">
              <w:rPr>
                <w:rFonts w:ascii="Twinkl" w:hAnsi="Twinkl" w:cs="Arial"/>
                <w:sz w:val="18"/>
                <w:szCs w:val="18"/>
              </w:rPr>
              <w:lastRenderedPageBreak/>
              <w:t xml:space="preserve">Plan and perform with precision, control and fluency, a movement sequence showing a wide range of actions including variations in </w:t>
            </w:r>
            <w:r w:rsidRPr="00786F4E">
              <w:rPr>
                <w:rFonts w:ascii="Twinkl" w:hAnsi="Twinkl" w:cs="Arial"/>
                <w:sz w:val="18"/>
                <w:szCs w:val="18"/>
              </w:rPr>
              <w:lastRenderedPageBreak/>
              <w:t xml:space="preserve">speed, levels and directions. </w:t>
            </w:r>
          </w:p>
          <w:p w14:paraId="706AF372" w14:textId="77777777" w:rsidR="00D465E0" w:rsidRPr="00786F4E" w:rsidRDefault="00D465E0" w:rsidP="00D465E0">
            <w:pPr>
              <w:pStyle w:val="NormalWeb"/>
              <w:shd w:val="clear" w:color="auto" w:fill="FFFFFF"/>
              <w:rPr>
                <w:rFonts w:ascii="Twinkl" w:hAnsi="Twinkl" w:cs="Arial"/>
                <w:sz w:val="18"/>
                <w:szCs w:val="18"/>
              </w:rPr>
            </w:pPr>
          </w:p>
          <w:p w14:paraId="520A5379" w14:textId="77777777" w:rsidR="00D465E0" w:rsidRPr="00786F4E" w:rsidRDefault="00D465E0" w:rsidP="00D465E0">
            <w:pPr>
              <w:pStyle w:val="NormalWeb"/>
              <w:shd w:val="clear" w:color="auto" w:fill="FFFFFF"/>
              <w:rPr>
                <w:rFonts w:ascii="Twinkl" w:hAnsi="Twinkl"/>
              </w:rPr>
            </w:pPr>
            <w:r w:rsidRPr="00786F4E">
              <w:rPr>
                <w:rFonts w:ascii="Twinkl" w:hAnsi="Twinkl" w:cs="Arial"/>
                <w:sz w:val="18"/>
                <w:szCs w:val="18"/>
              </w:rPr>
              <w:t xml:space="preserve">Analyse and comment on skills and techniques and how these are applied in their own and others' work. </w:t>
            </w:r>
          </w:p>
          <w:p w14:paraId="71313AEC" w14:textId="77777777" w:rsidR="00D465E0" w:rsidRPr="00786F4E" w:rsidRDefault="00D465E0" w:rsidP="00D465E0">
            <w:pPr>
              <w:pStyle w:val="NormalWeb"/>
              <w:shd w:val="clear" w:color="auto" w:fill="FFFFFF"/>
              <w:rPr>
                <w:rFonts w:ascii="Twinkl" w:hAnsi="Twinkl" w:cs="Arial"/>
                <w:sz w:val="18"/>
                <w:szCs w:val="18"/>
              </w:rPr>
            </w:pPr>
            <w:r w:rsidRPr="00786F4E">
              <w:rPr>
                <w:rFonts w:ascii="Twinkl" w:hAnsi="Twinkl" w:cs="Arial"/>
                <w:sz w:val="18"/>
                <w:szCs w:val="18"/>
              </w:rPr>
              <w:t xml:space="preserve">Develops strength, technique and flexibility throughout performances. </w:t>
            </w:r>
          </w:p>
          <w:p w14:paraId="08AE5424" w14:textId="77777777" w:rsidR="00D465E0" w:rsidRPr="00786F4E" w:rsidRDefault="00D465E0" w:rsidP="00D465E0">
            <w:pPr>
              <w:pStyle w:val="NormalWeb"/>
              <w:shd w:val="clear" w:color="auto" w:fill="FFFFFF"/>
              <w:rPr>
                <w:rFonts w:ascii="Twinkl" w:hAnsi="Twinkl" w:cs="Arial"/>
                <w:sz w:val="18"/>
                <w:szCs w:val="18"/>
              </w:rPr>
            </w:pPr>
            <w:r w:rsidRPr="00786F4E">
              <w:rPr>
                <w:rFonts w:ascii="Twinkl" w:hAnsi="Twinkl" w:cs="Arial"/>
                <w:sz w:val="18"/>
                <w:szCs w:val="18"/>
              </w:rPr>
              <w:t xml:space="preserve">Adapts sequences to include a partner or small group. </w:t>
            </w:r>
          </w:p>
          <w:p w14:paraId="22DEABD7" w14:textId="77777777" w:rsidR="00D465E0" w:rsidRPr="00786F4E" w:rsidRDefault="00D465E0" w:rsidP="00D465E0">
            <w:pPr>
              <w:pStyle w:val="NormalWeb"/>
              <w:shd w:val="clear" w:color="auto" w:fill="FFFFFF"/>
              <w:rPr>
                <w:rFonts w:ascii="Twinkl" w:hAnsi="Twinkl"/>
              </w:rPr>
            </w:pPr>
            <w:r w:rsidRPr="00786F4E">
              <w:rPr>
                <w:rFonts w:ascii="Twinkl" w:hAnsi="Twinkl" w:cs="Arial"/>
                <w:sz w:val="18"/>
                <w:szCs w:val="18"/>
              </w:rPr>
              <w:t xml:space="preserve">Gradually increases the length of sequence work with a partner to make a short sequence using the floor, mats and apparatus, showing consistency, fluency and clarity of movement. </w:t>
            </w:r>
          </w:p>
          <w:p w14:paraId="53732AE0" w14:textId="77777777" w:rsidR="00D465E0" w:rsidRPr="00786F4E" w:rsidRDefault="00D465E0" w:rsidP="00D465E0">
            <w:pPr>
              <w:pStyle w:val="NormalWeb"/>
              <w:shd w:val="clear" w:color="auto" w:fill="FFFFFF"/>
              <w:rPr>
                <w:rFonts w:ascii="Twinkl" w:hAnsi="Twinkl"/>
              </w:rPr>
            </w:pPr>
            <w:r w:rsidRPr="00786F4E">
              <w:rPr>
                <w:rFonts w:ascii="Twinkl" w:hAnsi="Twinkl" w:cs="Arial"/>
                <w:sz w:val="18"/>
                <w:szCs w:val="18"/>
              </w:rPr>
              <w:t xml:space="preserve">Analyse and comment on skills and techniques and how these are applied in their own and others' work. </w:t>
            </w:r>
          </w:p>
          <w:p w14:paraId="0440B011" w14:textId="77777777" w:rsidR="00D465E0" w:rsidRPr="00786F4E" w:rsidRDefault="00D465E0" w:rsidP="00D465E0">
            <w:pPr>
              <w:pStyle w:val="NormalWeb"/>
              <w:rPr>
                <w:rFonts w:ascii="Twinkl" w:hAnsi="Twinkl"/>
              </w:rPr>
            </w:pPr>
            <w:r w:rsidRPr="00786F4E">
              <w:rPr>
                <w:rFonts w:ascii="Twinkl" w:hAnsi="Twinkl" w:cs="Arial"/>
                <w:sz w:val="18"/>
                <w:szCs w:val="18"/>
              </w:rPr>
              <w:t xml:space="preserve">Uses more complex gym vocabulary to describe how to improve and refine performances. </w:t>
            </w:r>
          </w:p>
          <w:p w14:paraId="40AF23BD" w14:textId="77777777" w:rsidR="00D465E0" w:rsidRPr="00786F4E" w:rsidRDefault="00D465E0" w:rsidP="00D465E0">
            <w:pPr>
              <w:pStyle w:val="NormalWeb"/>
              <w:shd w:val="clear" w:color="auto" w:fill="FFFFFF"/>
              <w:rPr>
                <w:rFonts w:ascii="Twinkl" w:hAnsi="Twinkl"/>
              </w:rPr>
            </w:pPr>
          </w:p>
          <w:p w14:paraId="19FADFE8" w14:textId="77777777" w:rsidR="00813607" w:rsidRPr="00786F4E" w:rsidRDefault="00813607" w:rsidP="00813607">
            <w:pPr>
              <w:pStyle w:val="NormalWeb"/>
              <w:rPr>
                <w:rFonts w:ascii="Twinkl" w:hAnsi="Twinkl" w:cs="Arial"/>
                <w:sz w:val="18"/>
                <w:szCs w:val="18"/>
              </w:rPr>
            </w:pPr>
          </w:p>
        </w:tc>
      </w:tr>
      <w:tr w:rsidR="00786F4E" w:rsidRPr="00786F4E" w14:paraId="46BF6637" w14:textId="77777777" w:rsidTr="00786F4E">
        <w:trPr>
          <w:trHeight w:val="504"/>
        </w:trPr>
        <w:tc>
          <w:tcPr>
            <w:tcW w:w="1752" w:type="dxa"/>
          </w:tcPr>
          <w:p w14:paraId="0512D1A0" w14:textId="5B46FCE0" w:rsidR="00786F4E" w:rsidRPr="00786F4E" w:rsidRDefault="003957D4" w:rsidP="00CF01C1">
            <w:pPr>
              <w:jc w:val="center"/>
              <w:rPr>
                <w:rFonts w:ascii="Twinkl" w:hAnsi="Twinkl"/>
              </w:rPr>
            </w:pPr>
            <w:r>
              <w:rPr>
                <w:rFonts w:ascii="Twinkl" w:hAnsi="Twinkl"/>
              </w:rPr>
              <w:lastRenderedPageBreak/>
              <w:br/>
            </w:r>
            <w:r>
              <w:rPr>
                <w:rFonts w:ascii="Twinkl" w:hAnsi="Twinkl"/>
              </w:rPr>
              <w:br/>
            </w:r>
            <w:r>
              <w:rPr>
                <w:rFonts w:ascii="Twinkl" w:hAnsi="Twinkl"/>
              </w:rPr>
              <w:br/>
            </w:r>
            <w:r>
              <w:rPr>
                <w:rFonts w:ascii="Twinkl" w:hAnsi="Twinkl"/>
              </w:rPr>
              <w:br/>
            </w:r>
            <w:r>
              <w:rPr>
                <w:rFonts w:ascii="Twinkl" w:hAnsi="Twinkl"/>
              </w:rPr>
              <w:br/>
            </w:r>
            <w:r>
              <w:rPr>
                <w:rFonts w:ascii="Twinkl" w:hAnsi="Twinkl"/>
              </w:rPr>
              <w:br/>
            </w:r>
            <w:r w:rsidR="00786F4E" w:rsidRPr="00786F4E">
              <w:rPr>
                <w:rFonts w:ascii="Twinkl" w:hAnsi="Twinkl"/>
              </w:rPr>
              <w:t xml:space="preserve">Locomotion/ Games for understanding </w:t>
            </w:r>
          </w:p>
        </w:tc>
        <w:tc>
          <w:tcPr>
            <w:tcW w:w="835" w:type="dxa"/>
          </w:tcPr>
          <w:p w14:paraId="3E00A35E" w14:textId="77777777" w:rsidR="00786F4E" w:rsidRPr="00786F4E" w:rsidRDefault="00786F4E" w:rsidP="00CF01C1">
            <w:pPr>
              <w:jc w:val="center"/>
              <w:rPr>
                <w:rFonts w:ascii="Twinkl" w:hAnsi="Twinkl"/>
              </w:rPr>
            </w:pPr>
          </w:p>
        </w:tc>
        <w:tc>
          <w:tcPr>
            <w:tcW w:w="1269" w:type="dxa"/>
          </w:tcPr>
          <w:p w14:paraId="3988287D"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Can travel in a variety of ways including running and jumping. </w:t>
            </w:r>
          </w:p>
          <w:p w14:paraId="378606FF"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Beginning to perform a range of throws. </w:t>
            </w:r>
          </w:p>
          <w:p w14:paraId="2BC73855"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Receives a ball with basic control </w:t>
            </w:r>
          </w:p>
          <w:p w14:paraId="14C8EA9A" w14:textId="77777777" w:rsidR="00786F4E" w:rsidRPr="00786F4E" w:rsidRDefault="00786F4E" w:rsidP="00D465E0">
            <w:pPr>
              <w:pStyle w:val="NormalWeb"/>
              <w:rPr>
                <w:rFonts w:ascii="Twinkl" w:hAnsi="Twinkl"/>
              </w:rPr>
            </w:pPr>
            <w:r w:rsidRPr="00786F4E">
              <w:rPr>
                <w:rFonts w:ascii="Twinkl" w:hAnsi="Twinkl" w:cs="Arial"/>
                <w:sz w:val="18"/>
                <w:szCs w:val="18"/>
              </w:rPr>
              <w:lastRenderedPageBreak/>
              <w:t xml:space="preserve">Beginning to develop hand-eye coordination </w:t>
            </w:r>
          </w:p>
          <w:p w14:paraId="7ADCC1A0"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Participates in simple games </w:t>
            </w:r>
          </w:p>
          <w:p w14:paraId="01FD135C" w14:textId="77777777" w:rsidR="00786F4E" w:rsidRPr="00786F4E" w:rsidRDefault="00786F4E" w:rsidP="00813607">
            <w:pPr>
              <w:pStyle w:val="NormalWeb"/>
              <w:rPr>
                <w:rFonts w:ascii="Twinkl" w:hAnsi="Twinkl" w:cs="Arial"/>
                <w:sz w:val="18"/>
                <w:szCs w:val="18"/>
              </w:rPr>
            </w:pPr>
          </w:p>
        </w:tc>
        <w:tc>
          <w:tcPr>
            <w:tcW w:w="1482" w:type="dxa"/>
          </w:tcPr>
          <w:p w14:paraId="64DC6A31" w14:textId="77777777" w:rsidR="00786F4E" w:rsidRPr="00786F4E" w:rsidRDefault="00786F4E" w:rsidP="00D465E0">
            <w:pPr>
              <w:pStyle w:val="NormalWeb"/>
              <w:rPr>
                <w:rFonts w:ascii="Twinkl" w:hAnsi="Twinkl"/>
              </w:rPr>
            </w:pPr>
            <w:r w:rsidRPr="00786F4E">
              <w:rPr>
                <w:rFonts w:ascii="Twinkl" w:hAnsi="Twinkl" w:cs="Arial"/>
                <w:sz w:val="18"/>
                <w:szCs w:val="18"/>
              </w:rPr>
              <w:lastRenderedPageBreak/>
              <w:t xml:space="preserve">Confident to send the ball to others in a range of ways. </w:t>
            </w:r>
          </w:p>
          <w:p w14:paraId="76E2B55D"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Beginning to apply and combine a variety of skills (to a game situation) </w:t>
            </w:r>
          </w:p>
          <w:p w14:paraId="7254A047"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Develop strong spatial awareness. </w:t>
            </w:r>
          </w:p>
          <w:p w14:paraId="3395A86C" w14:textId="77777777" w:rsidR="00786F4E" w:rsidRPr="00786F4E" w:rsidRDefault="00786F4E" w:rsidP="00D465E0">
            <w:pPr>
              <w:pStyle w:val="NormalWeb"/>
              <w:rPr>
                <w:rFonts w:ascii="Twinkl" w:hAnsi="Twinkl"/>
              </w:rPr>
            </w:pPr>
            <w:r w:rsidRPr="00786F4E">
              <w:rPr>
                <w:rFonts w:ascii="Twinkl" w:hAnsi="Twinkl" w:cs="Arial"/>
                <w:sz w:val="18"/>
                <w:szCs w:val="18"/>
              </w:rPr>
              <w:lastRenderedPageBreak/>
              <w:t xml:space="preserve">Beginning to develop own games with peers. </w:t>
            </w:r>
          </w:p>
          <w:p w14:paraId="0F6B0EFB"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Understand the importance of rules in games. </w:t>
            </w:r>
          </w:p>
          <w:p w14:paraId="192A5B33"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Develop simple tactics and use them appropriately. </w:t>
            </w:r>
          </w:p>
          <w:p w14:paraId="08F966DB"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Beginning to develop an understanding of attacking/ defending </w:t>
            </w:r>
          </w:p>
          <w:p w14:paraId="62EBA34B" w14:textId="77777777" w:rsidR="00786F4E" w:rsidRPr="00786F4E" w:rsidRDefault="00786F4E" w:rsidP="00813607">
            <w:pPr>
              <w:pStyle w:val="NormalWeb"/>
              <w:rPr>
                <w:rFonts w:ascii="Twinkl" w:hAnsi="Twinkl" w:cs="Arial"/>
                <w:sz w:val="18"/>
                <w:szCs w:val="18"/>
              </w:rPr>
            </w:pPr>
          </w:p>
        </w:tc>
        <w:tc>
          <w:tcPr>
            <w:tcW w:w="5011" w:type="dxa"/>
            <w:gridSpan w:val="3"/>
          </w:tcPr>
          <w:p w14:paraId="04E455E2" w14:textId="77777777" w:rsidR="00786F4E" w:rsidRPr="00786F4E" w:rsidRDefault="00786F4E" w:rsidP="00D465E0">
            <w:pPr>
              <w:pStyle w:val="NormalWeb"/>
              <w:shd w:val="clear" w:color="auto" w:fill="FFFFFF"/>
              <w:rPr>
                <w:rFonts w:ascii="Twinkl" w:hAnsi="Twinkl" w:cs="Arial"/>
                <w:sz w:val="18"/>
                <w:szCs w:val="18"/>
              </w:rPr>
            </w:pPr>
            <w:r>
              <w:rPr>
                <w:rFonts w:ascii="Twinkl" w:hAnsi="Twinkl" w:cs="Arial"/>
                <w:sz w:val="18"/>
                <w:szCs w:val="18"/>
              </w:rPr>
              <w:lastRenderedPageBreak/>
              <w:t xml:space="preserve">KS2 use these skills within different games throughout KS2. Children use the skills from KS1 programmes and apply them to a range of activities. </w:t>
            </w:r>
          </w:p>
        </w:tc>
      </w:tr>
      <w:tr w:rsidR="00786F4E" w:rsidRPr="00786F4E" w14:paraId="500507BD" w14:textId="77777777" w:rsidTr="00786F4E">
        <w:trPr>
          <w:trHeight w:val="504"/>
        </w:trPr>
        <w:tc>
          <w:tcPr>
            <w:tcW w:w="1752" w:type="dxa"/>
          </w:tcPr>
          <w:p w14:paraId="37C11EC7" w14:textId="77777777" w:rsidR="00786F4E" w:rsidRPr="00786F4E" w:rsidRDefault="00786F4E" w:rsidP="00CF01C1">
            <w:pPr>
              <w:jc w:val="center"/>
              <w:rPr>
                <w:rFonts w:ascii="Twinkl" w:hAnsi="Twinkl"/>
              </w:rPr>
            </w:pPr>
            <w:r w:rsidRPr="00786F4E">
              <w:rPr>
                <w:rFonts w:ascii="Twinkl" w:hAnsi="Twinkl"/>
              </w:rPr>
              <w:t xml:space="preserve">Games </w:t>
            </w:r>
          </w:p>
        </w:tc>
        <w:tc>
          <w:tcPr>
            <w:tcW w:w="3586" w:type="dxa"/>
            <w:gridSpan w:val="3"/>
          </w:tcPr>
          <w:p w14:paraId="06C6871F" w14:textId="77777777" w:rsidR="00786F4E" w:rsidRPr="00786F4E" w:rsidRDefault="00786F4E" w:rsidP="00D465E0">
            <w:pPr>
              <w:pStyle w:val="NormalWeb"/>
              <w:rPr>
                <w:rFonts w:ascii="Twinkl" w:hAnsi="Twinkl" w:cs="Arial"/>
                <w:sz w:val="18"/>
                <w:szCs w:val="18"/>
              </w:rPr>
            </w:pPr>
            <w:r>
              <w:rPr>
                <w:rFonts w:ascii="Twinkl" w:hAnsi="Twinkl" w:cs="Arial"/>
                <w:sz w:val="18"/>
                <w:szCs w:val="18"/>
              </w:rPr>
              <w:t xml:space="preserve">Skills are above in Locomotion and Games for understanding. </w:t>
            </w:r>
          </w:p>
        </w:tc>
        <w:tc>
          <w:tcPr>
            <w:tcW w:w="1384" w:type="dxa"/>
          </w:tcPr>
          <w:p w14:paraId="093A670A"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Understands tactics and composition by starting to vary how they respond. </w:t>
            </w:r>
          </w:p>
          <w:p w14:paraId="208F95A5"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Vary skills, actions and ideas and link these in ways that suit the activity of the game. </w:t>
            </w:r>
          </w:p>
          <w:p w14:paraId="3F6C9875"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Beginning to communicate with others during game situations. </w:t>
            </w:r>
          </w:p>
          <w:p w14:paraId="44219F37"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Uses skills with co- ordination and control. </w:t>
            </w:r>
          </w:p>
          <w:p w14:paraId="58E5CB3C"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Develops own rules for new games. </w:t>
            </w:r>
          </w:p>
          <w:p w14:paraId="02B296DD"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Makes imaginative pathways using the equipment. </w:t>
            </w:r>
          </w:p>
          <w:p w14:paraId="18525C80"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Works well in a group to develop various games. </w:t>
            </w:r>
          </w:p>
          <w:p w14:paraId="2AB36788" w14:textId="77777777" w:rsidR="00786F4E" w:rsidRPr="00786F4E" w:rsidRDefault="00786F4E" w:rsidP="00D465E0">
            <w:pPr>
              <w:pStyle w:val="NormalWeb"/>
              <w:rPr>
                <w:rFonts w:ascii="Twinkl" w:hAnsi="Twinkl"/>
              </w:rPr>
            </w:pPr>
            <w:r w:rsidRPr="00786F4E">
              <w:rPr>
                <w:rFonts w:ascii="Twinkl" w:hAnsi="Twinkl" w:cs="Arial"/>
                <w:sz w:val="18"/>
                <w:szCs w:val="18"/>
              </w:rPr>
              <w:lastRenderedPageBreak/>
              <w:t xml:space="preserve">Beginning to understand how to compete with each other in a controlled manner. </w:t>
            </w:r>
          </w:p>
          <w:p w14:paraId="3F978C65" w14:textId="77777777" w:rsidR="00786F4E" w:rsidRPr="00786F4E" w:rsidRDefault="00786F4E" w:rsidP="00D465E0">
            <w:pPr>
              <w:pStyle w:val="NormalWeb"/>
              <w:rPr>
                <w:rFonts w:ascii="Twinkl" w:hAnsi="Twinkl" w:cs="Arial"/>
                <w:sz w:val="18"/>
                <w:szCs w:val="18"/>
              </w:rPr>
            </w:pPr>
            <w:r w:rsidRPr="00786F4E">
              <w:rPr>
                <w:rFonts w:ascii="Twinkl" w:hAnsi="Twinkl" w:cs="Arial"/>
                <w:sz w:val="18"/>
                <w:szCs w:val="18"/>
              </w:rPr>
              <w:t>Beginning to select resources independently</w:t>
            </w:r>
            <w:r w:rsidRPr="00786F4E">
              <w:rPr>
                <w:rFonts w:ascii="Twinkl" w:hAnsi="Twinkl" w:cs="Arial"/>
                <w:sz w:val="18"/>
                <w:szCs w:val="18"/>
              </w:rPr>
              <w:br/>
              <w:t xml:space="preserve">to carry out different skills. </w:t>
            </w:r>
          </w:p>
          <w:p w14:paraId="33F1DD2D" w14:textId="77777777" w:rsidR="00786F4E" w:rsidRPr="00786F4E" w:rsidRDefault="00786F4E" w:rsidP="00813607">
            <w:pPr>
              <w:pStyle w:val="NormalWeb"/>
              <w:rPr>
                <w:rFonts w:ascii="Twinkl" w:hAnsi="Twinkl"/>
              </w:rPr>
            </w:pPr>
          </w:p>
        </w:tc>
        <w:tc>
          <w:tcPr>
            <w:tcW w:w="1573" w:type="dxa"/>
          </w:tcPr>
          <w:p w14:paraId="60BEE30F" w14:textId="77777777" w:rsidR="00786F4E" w:rsidRPr="00786F4E" w:rsidRDefault="00786F4E" w:rsidP="00D465E0">
            <w:pPr>
              <w:pStyle w:val="NormalWeb"/>
              <w:rPr>
                <w:rFonts w:ascii="Twinkl" w:hAnsi="Twinkl"/>
              </w:rPr>
            </w:pPr>
            <w:r w:rsidRPr="00786F4E">
              <w:rPr>
                <w:rFonts w:ascii="Twinkl" w:hAnsi="Twinkl" w:cs="Arial"/>
                <w:sz w:val="18"/>
                <w:szCs w:val="18"/>
              </w:rPr>
              <w:lastRenderedPageBreak/>
              <w:t xml:space="preserve">Vary skills, actions and ideas and link these in ways that suit the activity of the game. </w:t>
            </w:r>
          </w:p>
          <w:p w14:paraId="16199CE1"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Shows confidence in using ball skills in various ways, and can link these together. </w:t>
            </w:r>
          </w:p>
          <w:p w14:paraId="6FA422D3" w14:textId="77777777" w:rsidR="00786F4E" w:rsidRPr="00786F4E" w:rsidRDefault="00786F4E" w:rsidP="00D465E0">
            <w:pPr>
              <w:pStyle w:val="NormalWeb"/>
              <w:rPr>
                <w:rFonts w:ascii="Twinkl" w:hAnsi="Twinkl"/>
              </w:rPr>
            </w:pPr>
            <w:r w:rsidRPr="00786F4E">
              <w:rPr>
                <w:rFonts w:ascii="Twinkl" w:hAnsi="Twinkl"/>
                <w:sz w:val="18"/>
                <w:szCs w:val="18"/>
              </w:rPr>
              <w:t xml:space="preserve">e.g. dribbling, bouncing, kicking </w:t>
            </w:r>
          </w:p>
          <w:p w14:paraId="06D8F69C"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Uses skills with coordination, control and fluency. </w:t>
            </w:r>
          </w:p>
          <w:p w14:paraId="4C797F2F"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Takes part in competitive games with a strong understanding of tactics and composition. </w:t>
            </w:r>
          </w:p>
          <w:p w14:paraId="6C1116F9"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Can create their own games using knowledge and skills. </w:t>
            </w:r>
          </w:p>
          <w:p w14:paraId="66AB33AF"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Works well in a group to develop various games. </w:t>
            </w:r>
          </w:p>
          <w:p w14:paraId="50EAA9B3" w14:textId="77777777" w:rsidR="00786F4E" w:rsidRPr="00786F4E" w:rsidRDefault="00786F4E" w:rsidP="00D465E0">
            <w:pPr>
              <w:pStyle w:val="NormalWeb"/>
              <w:rPr>
                <w:rFonts w:ascii="Twinkl" w:hAnsi="Twinkl"/>
              </w:rPr>
            </w:pPr>
            <w:r w:rsidRPr="00786F4E">
              <w:rPr>
                <w:rFonts w:ascii="Twinkl" w:hAnsi="Twinkl" w:cs="Arial"/>
                <w:sz w:val="18"/>
                <w:szCs w:val="18"/>
              </w:rPr>
              <w:t xml:space="preserve">Compares and comments on </w:t>
            </w:r>
            <w:r w:rsidRPr="00786F4E">
              <w:rPr>
                <w:rFonts w:ascii="Twinkl" w:hAnsi="Twinkl" w:cs="Arial"/>
                <w:sz w:val="18"/>
                <w:szCs w:val="18"/>
              </w:rPr>
              <w:lastRenderedPageBreak/>
              <w:t xml:space="preserve">skills to support the creation of new games. </w:t>
            </w:r>
          </w:p>
          <w:p w14:paraId="557D0BCC" w14:textId="77777777" w:rsidR="00786F4E" w:rsidRPr="00786F4E" w:rsidRDefault="00786F4E" w:rsidP="00D465E0">
            <w:pPr>
              <w:pStyle w:val="NormalWeb"/>
              <w:rPr>
                <w:rFonts w:ascii="Twinkl" w:hAnsi="Twinkl" w:cs="Arial"/>
                <w:sz w:val="18"/>
                <w:szCs w:val="18"/>
              </w:rPr>
            </w:pPr>
          </w:p>
        </w:tc>
        <w:tc>
          <w:tcPr>
            <w:tcW w:w="2054" w:type="dxa"/>
          </w:tcPr>
          <w:p w14:paraId="393A6DCC" w14:textId="77777777" w:rsidR="00786F4E" w:rsidRPr="00786F4E" w:rsidRDefault="00786F4E" w:rsidP="00D465E0">
            <w:pPr>
              <w:pStyle w:val="NormalWeb"/>
              <w:rPr>
                <w:rFonts w:ascii="Twinkl" w:hAnsi="Twinkl"/>
              </w:rPr>
            </w:pPr>
            <w:r w:rsidRPr="00786F4E">
              <w:rPr>
                <w:rFonts w:ascii="Twinkl" w:hAnsi="Twinkl" w:cs="Arial"/>
                <w:sz w:val="18"/>
                <w:szCs w:val="18"/>
              </w:rPr>
              <w:lastRenderedPageBreak/>
              <w:t xml:space="preserve">Vary skills, actions and ideas and link these in ways that suit the activity of the game. </w:t>
            </w:r>
          </w:p>
          <w:p w14:paraId="1192F90A"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Shows confidence in using ball skills in various ways, and can link these together effectively. </w:t>
            </w:r>
          </w:p>
          <w:p w14:paraId="4E68A483" w14:textId="77777777" w:rsidR="00786F4E" w:rsidRPr="00786F4E" w:rsidRDefault="00786F4E" w:rsidP="00786F4E">
            <w:pPr>
              <w:pStyle w:val="NormalWeb"/>
              <w:rPr>
                <w:rFonts w:ascii="Twinkl" w:hAnsi="Twinkl" w:cs="Arial"/>
                <w:sz w:val="18"/>
                <w:szCs w:val="18"/>
              </w:rPr>
            </w:pPr>
            <w:r w:rsidRPr="00786F4E">
              <w:rPr>
                <w:rFonts w:ascii="Twinkl" w:hAnsi="Twinkl" w:cs="Arial"/>
                <w:sz w:val="18"/>
                <w:szCs w:val="18"/>
              </w:rPr>
              <w:t xml:space="preserve">Uses skills with coordination, control and fluency. </w:t>
            </w:r>
          </w:p>
          <w:p w14:paraId="1F7C120E"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Takes part in competitive games with a strong understanding of tactics and composition. </w:t>
            </w:r>
          </w:p>
          <w:p w14:paraId="75CD5C1A"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Keeps possession of balls during games situations. </w:t>
            </w:r>
          </w:p>
          <w:p w14:paraId="62535A6A"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make suggestions as to what resources can be used to differentiate a game. </w:t>
            </w:r>
          </w:p>
          <w:p w14:paraId="32C06FD9"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Apply knowledge of skills for attacking and defending. </w:t>
            </w:r>
          </w:p>
          <w:p w14:paraId="1B8F9B6B"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Uses running, jumping, throwing and catching in isolation and in combination. </w:t>
            </w:r>
          </w:p>
          <w:p w14:paraId="6F4A2B90" w14:textId="77777777" w:rsidR="00786F4E" w:rsidRPr="00786F4E" w:rsidRDefault="00786F4E" w:rsidP="00786F4E">
            <w:pPr>
              <w:pStyle w:val="NormalWeb"/>
              <w:rPr>
                <w:rFonts w:ascii="Twinkl" w:hAnsi="Twinkl"/>
              </w:rPr>
            </w:pPr>
          </w:p>
          <w:p w14:paraId="0B762F66" w14:textId="77777777" w:rsidR="00786F4E" w:rsidRPr="00786F4E" w:rsidRDefault="00786F4E" w:rsidP="00D465E0">
            <w:pPr>
              <w:pStyle w:val="NormalWeb"/>
              <w:shd w:val="clear" w:color="auto" w:fill="FFFFFF"/>
              <w:rPr>
                <w:rFonts w:ascii="Twinkl" w:hAnsi="Twinkl" w:cs="Arial"/>
                <w:sz w:val="18"/>
                <w:szCs w:val="18"/>
              </w:rPr>
            </w:pPr>
          </w:p>
        </w:tc>
      </w:tr>
      <w:tr w:rsidR="00786F4E" w:rsidRPr="00786F4E" w14:paraId="5091C6F7" w14:textId="77777777" w:rsidTr="00786F4E">
        <w:trPr>
          <w:trHeight w:val="504"/>
        </w:trPr>
        <w:tc>
          <w:tcPr>
            <w:tcW w:w="1752" w:type="dxa"/>
          </w:tcPr>
          <w:p w14:paraId="6C06B387" w14:textId="77777777" w:rsidR="00786F4E" w:rsidRPr="00786F4E" w:rsidRDefault="00786F4E" w:rsidP="00CF01C1">
            <w:pPr>
              <w:jc w:val="center"/>
              <w:rPr>
                <w:rFonts w:ascii="Twinkl" w:hAnsi="Twinkl"/>
              </w:rPr>
            </w:pPr>
            <w:r w:rsidRPr="00786F4E">
              <w:rPr>
                <w:rFonts w:ascii="Twinkl" w:hAnsi="Twinkl"/>
              </w:rPr>
              <w:lastRenderedPageBreak/>
              <w:t xml:space="preserve">Athletics </w:t>
            </w:r>
          </w:p>
        </w:tc>
        <w:tc>
          <w:tcPr>
            <w:tcW w:w="835" w:type="dxa"/>
          </w:tcPr>
          <w:p w14:paraId="58222206" w14:textId="77777777" w:rsidR="00786F4E" w:rsidRPr="00786F4E" w:rsidRDefault="00786F4E" w:rsidP="00CF01C1">
            <w:pPr>
              <w:jc w:val="center"/>
              <w:rPr>
                <w:rFonts w:ascii="Twinkl" w:hAnsi="Twinkl"/>
              </w:rPr>
            </w:pPr>
          </w:p>
        </w:tc>
        <w:tc>
          <w:tcPr>
            <w:tcW w:w="1269" w:type="dxa"/>
          </w:tcPr>
          <w:p w14:paraId="3080343F"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run at different speeds. </w:t>
            </w:r>
          </w:p>
          <w:p w14:paraId="41611639"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jump from a standing position </w:t>
            </w:r>
          </w:p>
          <w:p w14:paraId="449E7188"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Performs a variety of throws with basic control. </w:t>
            </w:r>
          </w:p>
          <w:p w14:paraId="0D764CAB" w14:textId="77777777" w:rsidR="00786F4E" w:rsidRPr="00786F4E" w:rsidRDefault="00786F4E" w:rsidP="00D465E0">
            <w:pPr>
              <w:pStyle w:val="NormalWeb"/>
              <w:rPr>
                <w:rFonts w:ascii="Twinkl" w:hAnsi="Twinkl" w:cs="Arial"/>
                <w:sz w:val="18"/>
                <w:szCs w:val="18"/>
              </w:rPr>
            </w:pPr>
          </w:p>
        </w:tc>
        <w:tc>
          <w:tcPr>
            <w:tcW w:w="1482" w:type="dxa"/>
          </w:tcPr>
          <w:p w14:paraId="0E6802EF"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change speed and direction whilst running. </w:t>
            </w:r>
          </w:p>
          <w:p w14:paraId="474530E3"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jump from a standing position with accuracy. </w:t>
            </w:r>
          </w:p>
          <w:p w14:paraId="447158CB"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Performs a variety of throws with control and coordination. </w:t>
            </w:r>
          </w:p>
          <w:p w14:paraId="4B6845E7" w14:textId="77777777" w:rsidR="00786F4E" w:rsidRPr="00786F4E" w:rsidRDefault="00786F4E" w:rsidP="00786F4E">
            <w:pPr>
              <w:pStyle w:val="NormalWeb"/>
              <w:rPr>
                <w:rFonts w:ascii="Twinkl" w:hAnsi="Twinkl"/>
              </w:rPr>
            </w:pPr>
            <w:r w:rsidRPr="00786F4E">
              <w:rPr>
                <w:rFonts w:ascii="Twinkl" w:hAnsi="Twinkl"/>
                <w:sz w:val="18"/>
                <w:szCs w:val="18"/>
              </w:rPr>
              <w:t xml:space="preserve">preparation for shot put and javelin </w:t>
            </w:r>
          </w:p>
          <w:p w14:paraId="7A4E86CE"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use equipment safely </w:t>
            </w:r>
          </w:p>
          <w:p w14:paraId="31968F83" w14:textId="77777777" w:rsidR="00786F4E" w:rsidRPr="00786F4E" w:rsidRDefault="00786F4E" w:rsidP="00D465E0">
            <w:pPr>
              <w:pStyle w:val="NormalWeb"/>
              <w:rPr>
                <w:rFonts w:ascii="Twinkl" w:hAnsi="Twinkl" w:cs="Arial"/>
                <w:sz w:val="18"/>
                <w:szCs w:val="18"/>
              </w:rPr>
            </w:pPr>
          </w:p>
        </w:tc>
        <w:tc>
          <w:tcPr>
            <w:tcW w:w="1384" w:type="dxa"/>
          </w:tcPr>
          <w:p w14:paraId="780C6609"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Beginning to run at speeds appropriate for the distance. </w:t>
            </w:r>
          </w:p>
          <w:p w14:paraId="0EB3521F" w14:textId="77777777" w:rsidR="00786F4E" w:rsidRPr="00786F4E" w:rsidRDefault="00786F4E" w:rsidP="00786F4E">
            <w:pPr>
              <w:pStyle w:val="NormalWeb"/>
              <w:rPr>
                <w:rFonts w:ascii="Twinkl" w:hAnsi="Twinkl"/>
              </w:rPr>
            </w:pPr>
            <w:r w:rsidRPr="00786F4E">
              <w:rPr>
                <w:rFonts w:ascii="Twinkl" w:hAnsi="Twinkl"/>
                <w:sz w:val="18"/>
                <w:szCs w:val="18"/>
              </w:rPr>
              <w:t xml:space="preserve">e.g. sprinting and cross country </w:t>
            </w:r>
          </w:p>
          <w:p w14:paraId="106223A4"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perform a running jump with some accuracy </w:t>
            </w:r>
          </w:p>
          <w:p w14:paraId="1FFDFCC8"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Performs a variety of throws using a selection of equipment. </w:t>
            </w:r>
          </w:p>
          <w:p w14:paraId="6DD752F4"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use equipment safely and with good control. </w:t>
            </w:r>
          </w:p>
          <w:p w14:paraId="789653B9" w14:textId="77777777" w:rsidR="00786F4E" w:rsidRPr="00786F4E" w:rsidRDefault="00786F4E" w:rsidP="00D465E0">
            <w:pPr>
              <w:pStyle w:val="NormalWeb"/>
              <w:rPr>
                <w:rFonts w:ascii="Twinkl" w:hAnsi="Twinkl" w:cs="Arial"/>
                <w:sz w:val="18"/>
                <w:szCs w:val="18"/>
              </w:rPr>
            </w:pPr>
          </w:p>
        </w:tc>
        <w:tc>
          <w:tcPr>
            <w:tcW w:w="1573" w:type="dxa"/>
          </w:tcPr>
          <w:p w14:paraId="3A16CE6D"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Beginning to build a variety of running techniques and use with confidence. </w:t>
            </w:r>
          </w:p>
          <w:p w14:paraId="17FA0CEF"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perform a running jump with more than one component. </w:t>
            </w:r>
          </w:p>
          <w:p w14:paraId="6ECEDE6D" w14:textId="77777777" w:rsidR="00786F4E" w:rsidRPr="00786F4E" w:rsidRDefault="00786F4E" w:rsidP="00786F4E">
            <w:pPr>
              <w:pStyle w:val="NormalWeb"/>
              <w:rPr>
                <w:rFonts w:ascii="Twinkl" w:hAnsi="Twinkl"/>
              </w:rPr>
            </w:pPr>
            <w:r w:rsidRPr="00786F4E">
              <w:rPr>
                <w:rFonts w:ascii="Twinkl" w:hAnsi="Twinkl"/>
                <w:sz w:val="18"/>
                <w:szCs w:val="18"/>
              </w:rPr>
              <w:t xml:space="preserve">e.g. hop skip jump (triple jump) </w:t>
            </w:r>
          </w:p>
          <w:p w14:paraId="1137DEE1"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Demonstrates accuracy in throwing and catching activities. </w:t>
            </w:r>
          </w:p>
          <w:p w14:paraId="276E2B24"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Describes good athletic performance using correct vocabulary. </w:t>
            </w:r>
          </w:p>
          <w:p w14:paraId="4879CFE8"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use equipment safely and with good control. </w:t>
            </w:r>
          </w:p>
          <w:p w14:paraId="0429CA3B" w14:textId="77777777" w:rsidR="00786F4E" w:rsidRPr="00786F4E" w:rsidRDefault="00786F4E" w:rsidP="00D465E0">
            <w:pPr>
              <w:pStyle w:val="NormalWeb"/>
              <w:rPr>
                <w:rFonts w:ascii="Twinkl" w:hAnsi="Twinkl" w:cs="Arial"/>
                <w:sz w:val="18"/>
                <w:szCs w:val="18"/>
              </w:rPr>
            </w:pPr>
          </w:p>
        </w:tc>
        <w:tc>
          <w:tcPr>
            <w:tcW w:w="2054" w:type="dxa"/>
          </w:tcPr>
          <w:p w14:paraId="523FEFD5"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Beginning to build a variety of running techniques and use with confidence. </w:t>
            </w:r>
          </w:p>
          <w:p w14:paraId="79E09345"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perform a running jump with more than one component. </w:t>
            </w:r>
          </w:p>
          <w:p w14:paraId="377EB68D" w14:textId="77777777" w:rsidR="00786F4E" w:rsidRPr="00786F4E" w:rsidRDefault="00786F4E" w:rsidP="00786F4E">
            <w:pPr>
              <w:pStyle w:val="NormalWeb"/>
              <w:rPr>
                <w:rFonts w:ascii="Twinkl" w:hAnsi="Twinkl"/>
              </w:rPr>
            </w:pPr>
            <w:r w:rsidRPr="00786F4E">
              <w:rPr>
                <w:rFonts w:ascii="Twinkl" w:hAnsi="Twinkl"/>
                <w:sz w:val="18"/>
                <w:szCs w:val="18"/>
              </w:rPr>
              <w:t xml:space="preserve">e.g. hop skip jump (triple jump) </w:t>
            </w:r>
          </w:p>
          <w:p w14:paraId="132E1C10"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Beginning to record peers performances, and evaluate these. </w:t>
            </w:r>
          </w:p>
          <w:p w14:paraId="6AF7474F"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Demonstrates accuracy and confidence in throwing and catching activities. </w:t>
            </w:r>
          </w:p>
          <w:p w14:paraId="2B779610"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Describes good athletic performance using correct vocabulary. </w:t>
            </w:r>
          </w:p>
          <w:p w14:paraId="25C4C11A"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use equipment safely and with good control. </w:t>
            </w:r>
          </w:p>
          <w:p w14:paraId="0830BB65" w14:textId="77777777" w:rsidR="00786F4E" w:rsidRPr="00786F4E" w:rsidRDefault="00786F4E" w:rsidP="00D465E0">
            <w:pPr>
              <w:pStyle w:val="NormalWeb"/>
              <w:rPr>
                <w:rFonts w:ascii="Twinkl" w:hAnsi="Twinkl" w:cs="Arial"/>
                <w:sz w:val="18"/>
                <w:szCs w:val="18"/>
              </w:rPr>
            </w:pPr>
          </w:p>
        </w:tc>
      </w:tr>
      <w:tr w:rsidR="008B228B" w:rsidRPr="00786F4E" w14:paraId="7E496B65" w14:textId="77777777" w:rsidTr="00786F4E">
        <w:trPr>
          <w:trHeight w:val="504"/>
        </w:trPr>
        <w:tc>
          <w:tcPr>
            <w:tcW w:w="1752" w:type="dxa"/>
          </w:tcPr>
          <w:p w14:paraId="038AD131" w14:textId="77777777" w:rsidR="008B228B" w:rsidRPr="00786F4E" w:rsidRDefault="008B228B" w:rsidP="00CF01C1">
            <w:pPr>
              <w:jc w:val="center"/>
              <w:rPr>
                <w:rFonts w:ascii="Twinkl" w:hAnsi="Twinkl"/>
              </w:rPr>
            </w:pPr>
            <w:r>
              <w:rPr>
                <w:rFonts w:ascii="Twinkl" w:hAnsi="Twinkl"/>
              </w:rPr>
              <w:t>Outdoor adventurous activities</w:t>
            </w:r>
          </w:p>
        </w:tc>
        <w:tc>
          <w:tcPr>
            <w:tcW w:w="835" w:type="dxa"/>
          </w:tcPr>
          <w:p w14:paraId="7F880802" w14:textId="77777777" w:rsidR="008B228B" w:rsidRPr="00786F4E" w:rsidRDefault="008B228B" w:rsidP="00CF01C1">
            <w:pPr>
              <w:jc w:val="center"/>
              <w:rPr>
                <w:rFonts w:ascii="Twinkl" w:hAnsi="Twinkl"/>
              </w:rPr>
            </w:pPr>
          </w:p>
        </w:tc>
        <w:tc>
          <w:tcPr>
            <w:tcW w:w="1269" w:type="dxa"/>
          </w:tcPr>
          <w:p w14:paraId="20A8324F" w14:textId="77777777" w:rsidR="008B228B" w:rsidRPr="00786F4E" w:rsidRDefault="008B228B" w:rsidP="00786F4E">
            <w:pPr>
              <w:pStyle w:val="NormalWeb"/>
              <w:rPr>
                <w:rFonts w:ascii="Twinkl" w:hAnsi="Twinkl" w:cs="Arial"/>
                <w:sz w:val="18"/>
                <w:szCs w:val="18"/>
              </w:rPr>
            </w:pPr>
          </w:p>
        </w:tc>
        <w:tc>
          <w:tcPr>
            <w:tcW w:w="1482" w:type="dxa"/>
          </w:tcPr>
          <w:p w14:paraId="6F9EC4A8" w14:textId="77777777" w:rsidR="008B228B" w:rsidRPr="00786F4E" w:rsidRDefault="008B228B" w:rsidP="00786F4E">
            <w:pPr>
              <w:pStyle w:val="NormalWeb"/>
              <w:rPr>
                <w:rFonts w:ascii="Twinkl" w:hAnsi="Twinkl" w:cs="Arial"/>
                <w:sz w:val="18"/>
                <w:szCs w:val="18"/>
              </w:rPr>
            </w:pPr>
          </w:p>
        </w:tc>
        <w:tc>
          <w:tcPr>
            <w:tcW w:w="1384" w:type="dxa"/>
          </w:tcPr>
          <w:p w14:paraId="38EB5792" w14:textId="77777777" w:rsidR="008B228B" w:rsidRPr="00786F4E" w:rsidRDefault="008B228B" w:rsidP="00786F4E">
            <w:pPr>
              <w:pStyle w:val="NormalWeb"/>
              <w:rPr>
                <w:rFonts w:ascii="Twinkl" w:hAnsi="Twinkl" w:cs="Arial"/>
                <w:sz w:val="18"/>
                <w:szCs w:val="18"/>
              </w:rPr>
            </w:pPr>
          </w:p>
        </w:tc>
        <w:tc>
          <w:tcPr>
            <w:tcW w:w="1573" w:type="dxa"/>
          </w:tcPr>
          <w:p w14:paraId="378B3D4D" w14:textId="77777777" w:rsidR="008B228B" w:rsidRPr="00786F4E" w:rsidRDefault="008B228B" w:rsidP="00786F4E">
            <w:pPr>
              <w:pStyle w:val="NormalWeb"/>
              <w:rPr>
                <w:rFonts w:ascii="Twinkl" w:hAnsi="Twinkl" w:cs="Arial"/>
                <w:sz w:val="18"/>
                <w:szCs w:val="18"/>
              </w:rPr>
            </w:pPr>
          </w:p>
        </w:tc>
        <w:tc>
          <w:tcPr>
            <w:tcW w:w="2054" w:type="dxa"/>
          </w:tcPr>
          <w:p w14:paraId="73BB94D4" w14:textId="77777777" w:rsidR="008B228B" w:rsidRPr="00786F4E" w:rsidRDefault="008B228B" w:rsidP="00786F4E">
            <w:pPr>
              <w:pStyle w:val="NormalWeb"/>
              <w:rPr>
                <w:rFonts w:ascii="Twinkl" w:hAnsi="Twinkl" w:cs="Arial"/>
                <w:sz w:val="18"/>
                <w:szCs w:val="18"/>
              </w:rPr>
            </w:pPr>
          </w:p>
        </w:tc>
      </w:tr>
      <w:tr w:rsidR="00786F4E" w:rsidRPr="00786F4E" w14:paraId="3F3640A8" w14:textId="77777777" w:rsidTr="00786F4E">
        <w:trPr>
          <w:trHeight w:val="504"/>
        </w:trPr>
        <w:tc>
          <w:tcPr>
            <w:tcW w:w="1752" w:type="dxa"/>
          </w:tcPr>
          <w:p w14:paraId="61A9EE8F" w14:textId="77777777" w:rsidR="00786F4E" w:rsidRPr="00786F4E" w:rsidRDefault="00786F4E" w:rsidP="00CF01C1">
            <w:pPr>
              <w:jc w:val="center"/>
              <w:rPr>
                <w:rFonts w:ascii="Twinkl" w:hAnsi="Twinkl"/>
              </w:rPr>
            </w:pPr>
            <w:r w:rsidRPr="00786F4E">
              <w:rPr>
                <w:rFonts w:ascii="Twinkl" w:hAnsi="Twinkl"/>
              </w:rPr>
              <w:t xml:space="preserve">Swimming </w:t>
            </w:r>
          </w:p>
        </w:tc>
        <w:tc>
          <w:tcPr>
            <w:tcW w:w="8597" w:type="dxa"/>
            <w:gridSpan w:val="6"/>
          </w:tcPr>
          <w:p w14:paraId="4F31E14E" w14:textId="77777777" w:rsidR="00786F4E" w:rsidRPr="00786F4E" w:rsidRDefault="00786F4E" w:rsidP="00786F4E">
            <w:pPr>
              <w:pStyle w:val="NormalWeb"/>
              <w:jc w:val="center"/>
              <w:rPr>
                <w:rFonts w:ascii="Twinkl" w:hAnsi="Twinkl"/>
              </w:rPr>
            </w:pPr>
            <w:r w:rsidRPr="00786F4E">
              <w:rPr>
                <w:rFonts w:ascii="Twinkl" w:hAnsi="Twinkl" w:cs="Arial"/>
                <w:sz w:val="18"/>
                <w:szCs w:val="18"/>
              </w:rPr>
              <w:t>By end of Key Stage 2 children should be able to:</w:t>
            </w:r>
            <w:r w:rsidRPr="00786F4E">
              <w:rPr>
                <w:rFonts w:ascii="Twinkl" w:hAnsi="Twinkl" w:cs="Arial"/>
                <w:sz w:val="18"/>
                <w:szCs w:val="18"/>
              </w:rPr>
              <w:br/>
            </w:r>
            <w:r w:rsidRPr="00786F4E">
              <w:rPr>
                <w:rFonts w:ascii="Twinkl" w:hAnsi="Twinkl" w:cs="Arial"/>
                <w:sz w:val="18"/>
                <w:szCs w:val="18"/>
              </w:rPr>
              <w:br/>
              <w:t>Swims competently, confidently and proficiently over a distance of at least 25 metres</w:t>
            </w:r>
          </w:p>
          <w:p w14:paraId="479D42C1" w14:textId="77777777" w:rsidR="00786F4E" w:rsidRPr="00786F4E" w:rsidRDefault="00786F4E" w:rsidP="00786F4E">
            <w:pPr>
              <w:pStyle w:val="NormalWeb"/>
              <w:jc w:val="center"/>
              <w:rPr>
                <w:rFonts w:ascii="Twinkl" w:hAnsi="Twinkl"/>
              </w:rPr>
            </w:pPr>
            <w:r w:rsidRPr="00786F4E">
              <w:rPr>
                <w:rFonts w:ascii="Twinkl" w:hAnsi="Twinkl" w:cs="Arial"/>
                <w:sz w:val="18"/>
                <w:szCs w:val="18"/>
              </w:rPr>
              <w:t>Uses a range of strokes effectively e.g. front crawl, backstroke and breaststroke.</w:t>
            </w:r>
          </w:p>
          <w:p w14:paraId="7716C2A6" w14:textId="77777777" w:rsidR="00786F4E" w:rsidRPr="00786F4E" w:rsidRDefault="00786F4E" w:rsidP="00786F4E">
            <w:pPr>
              <w:pStyle w:val="NormalWeb"/>
              <w:jc w:val="center"/>
              <w:rPr>
                <w:rFonts w:ascii="Twinkl" w:hAnsi="Twinkl"/>
              </w:rPr>
            </w:pPr>
            <w:r w:rsidRPr="00786F4E">
              <w:rPr>
                <w:rFonts w:ascii="Twinkl" w:hAnsi="Twinkl" w:cs="Arial"/>
                <w:sz w:val="18"/>
                <w:szCs w:val="18"/>
              </w:rPr>
              <w:t>Performs safe self-rescue in different water-based situations.</w:t>
            </w:r>
          </w:p>
        </w:tc>
      </w:tr>
      <w:tr w:rsidR="00786F4E" w:rsidRPr="00786F4E" w14:paraId="0F194C0B" w14:textId="77777777" w:rsidTr="00786F4E">
        <w:trPr>
          <w:trHeight w:val="504"/>
        </w:trPr>
        <w:tc>
          <w:tcPr>
            <w:tcW w:w="1752" w:type="dxa"/>
          </w:tcPr>
          <w:p w14:paraId="1F5B4BAB" w14:textId="77777777" w:rsidR="00786F4E" w:rsidRPr="00786F4E" w:rsidRDefault="00786F4E" w:rsidP="00CF01C1">
            <w:pPr>
              <w:jc w:val="center"/>
              <w:rPr>
                <w:rFonts w:ascii="Twinkl" w:hAnsi="Twinkl"/>
              </w:rPr>
            </w:pPr>
            <w:r w:rsidRPr="00786F4E">
              <w:rPr>
                <w:rFonts w:ascii="Twinkl" w:hAnsi="Twinkl"/>
              </w:rPr>
              <w:lastRenderedPageBreak/>
              <w:t xml:space="preserve">Evaluation </w:t>
            </w:r>
          </w:p>
        </w:tc>
        <w:tc>
          <w:tcPr>
            <w:tcW w:w="3586" w:type="dxa"/>
            <w:gridSpan w:val="3"/>
          </w:tcPr>
          <w:p w14:paraId="0C72A269" w14:textId="77777777" w:rsidR="00786F4E" w:rsidRPr="00786F4E" w:rsidRDefault="00786F4E" w:rsidP="00786F4E">
            <w:pPr>
              <w:pStyle w:val="NormalWeb"/>
              <w:rPr>
                <w:rFonts w:ascii="Twinkl" w:hAnsi="Twinkl"/>
              </w:rPr>
            </w:pPr>
            <w:r w:rsidRPr="00786F4E">
              <w:rPr>
                <w:rFonts w:ascii="Twinkl" w:hAnsi="Twinkl" w:cs="Arial"/>
                <w:sz w:val="18"/>
                <w:szCs w:val="18"/>
              </w:rPr>
              <w:t>Can comment on own and others performance</w:t>
            </w:r>
            <w:r w:rsidRPr="00786F4E">
              <w:rPr>
                <w:rFonts w:ascii="Twinkl" w:hAnsi="Twinkl" w:cs="Arial"/>
                <w:sz w:val="18"/>
                <w:szCs w:val="18"/>
              </w:rPr>
              <w:br/>
              <w:t xml:space="preserve">Can give comments on how to improve performance. </w:t>
            </w:r>
          </w:p>
          <w:p w14:paraId="24CD4DF8"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Use appropriate vocabulary when giving feedback. </w:t>
            </w:r>
          </w:p>
          <w:p w14:paraId="7334E2EE" w14:textId="77777777" w:rsidR="00786F4E" w:rsidRPr="00786F4E" w:rsidRDefault="00786F4E" w:rsidP="00786F4E">
            <w:pPr>
              <w:pStyle w:val="NormalWeb"/>
              <w:rPr>
                <w:rFonts w:ascii="Twinkl" w:hAnsi="Twinkl" w:cs="Arial"/>
                <w:sz w:val="18"/>
                <w:szCs w:val="18"/>
              </w:rPr>
            </w:pPr>
          </w:p>
        </w:tc>
        <w:tc>
          <w:tcPr>
            <w:tcW w:w="2957" w:type="dxa"/>
            <w:gridSpan w:val="2"/>
          </w:tcPr>
          <w:p w14:paraId="4EF2BB5F"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Watches and describes performances accurately. </w:t>
            </w:r>
          </w:p>
          <w:p w14:paraId="510B0F8A"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Beginning to think about how they can improve their own work. </w:t>
            </w:r>
          </w:p>
          <w:p w14:paraId="30600DC8"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Work with a partner or small group to improve their skills. </w:t>
            </w:r>
          </w:p>
          <w:p w14:paraId="6FFD73AA"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Make suggestions on how to improve their work, commenting on similarities and differences. </w:t>
            </w:r>
          </w:p>
          <w:p w14:paraId="694B41EF" w14:textId="77777777" w:rsidR="00786F4E" w:rsidRPr="00786F4E" w:rsidRDefault="00786F4E" w:rsidP="00786F4E">
            <w:pPr>
              <w:pStyle w:val="NormalWeb"/>
              <w:rPr>
                <w:rFonts w:ascii="Twinkl" w:hAnsi="Twinkl" w:cs="Arial"/>
                <w:sz w:val="18"/>
                <w:szCs w:val="18"/>
              </w:rPr>
            </w:pPr>
          </w:p>
        </w:tc>
        <w:tc>
          <w:tcPr>
            <w:tcW w:w="2054" w:type="dxa"/>
          </w:tcPr>
          <w:p w14:paraId="072D4D5D"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Watches and describes performances accurately. </w:t>
            </w:r>
          </w:p>
          <w:p w14:paraId="6FFD8C99"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Learn from others how they can improve their skills. </w:t>
            </w:r>
          </w:p>
          <w:p w14:paraId="6D07C30A"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Comment on tactics and techniques to help improve performances. </w:t>
            </w:r>
          </w:p>
          <w:p w14:paraId="5DD24167"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Make suggestions on how to improve their work, commenting on similarities and differences. </w:t>
            </w:r>
          </w:p>
          <w:p w14:paraId="66240679" w14:textId="77777777" w:rsidR="00786F4E" w:rsidRPr="00786F4E" w:rsidRDefault="00786F4E" w:rsidP="00786F4E">
            <w:pPr>
              <w:pStyle w:val="NormalWeb"/>
              <w:rPr>
                <w:rFonts w:ascii="Twinkl" w:hAnsi="Twinkl" w:cs="Arial"/>
                <w:sz w:val="18"/>
                <w:szCs w:val="18"/>
              </w:rPr>
            </w:pPr>
          </w:p>
        </w:tc>
      </w:tr>
      <w:tr w:rsidR="00786F4E" w:rsidRPr="00786F4E" w14:paraId="1795C46B" w14:textId="77777777" w:rsidTr="00786F4E">
        <w:trPr>
          <w:trHeight w:val="504"/>
        </w:trPr>
        <w:tc>
          <w:tcPr>
            <w:tcW w:w="1752" w:type="dxa"/>
          </w:tcPr>
          <w:p w14:paraId="5886EDAE" w14:textId="77777777" w:rsidR="00786F4E" w:rsidRPr="00786F4E" w:rsidRDefault="00786F4E" w:rsidP="00CF01C1">
            <w:pPr>
              <w:jc w:val="center"/>
              <w:rPr>
                <w:rFonts w:ascii="Twinkl" w:hAnsi="Twinkl"/>
              </w:rPr>
            </w:pPr>
            <w:r w:rsidRPr="00786F4E">
              <w:rPr>
                <w:rFonts w:ascii="Twinkl" w:hAnsi="Twinkl"/>
              </w:rPr>
              <w:t xml:space="preserve">Healthy Lifestyles </w:t>
            </w:r>
          </w:p>
        </w:tc>
        <w:tc>
          <w:tcPr>
            <w:tcW w:w="3586" w:type="dxa"/>
            <w:gridSpan w:val="3"/>
          </w:tcPr>
          <w:p w14:paraId="4B590214"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describe the effect exercise has on the body </w:t>
            </w:r>
          </w:p>
          <w:p w14:paraId="30B19940"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explain the importance of exercise and a healthy lifestyle. </w:t>
            </w:r>
          </w:p>
          <w:p w14:paraId="2850F9E1" w14:textId="77777777" w:rsidR="00786F4E" w:rsidRPr="00786F4E" w:rsidRDefault="00786F4E" w:rsidP="00786F4E">
            <w:pPr>
              <w:pStyle w:val="NormalWeb"/>
              <w:rPr>
                <w:rFonts w:ascii="Twinkl" w:hAnsi="Twinkl" w:cs="Arial"/>
                <w:sz w:val="18"/>
                <w:szCs w:val="18"/>
              </w:rPr>
            </w:pPr>
          </w:p>
        </w:tc>
        <w:tc>
          <w:tcPr>
            <w:tcW w:w="2957" w:type="dxa"/>
            <w:gridSpan w:val="2"/>
          </w:tcPr>
          <w:p w14:paraId="458EE71B"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describe the effect exercise has on the body </w:t>
            </w:r>
          </w:p>
          <w:p w14:paraId="1644E3C2"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explain the importance of exercise and a healthy lifestyle. </w:t>
            </w:r>
          </w:p>
          <w:p w14:paraId="6BE240FF"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Understands the need to warm up and cool down. </w:t>
            </w:r>
          </w:p>
          <w:p w14:paraId="61E46754" w14:textId="77777777" w:rsidR="00786F4E" w:rsidRPr="00786F4E" w:rsidRDefault="00786F4E" w:rsidP="00786F4E">
            <w:pPr>
              <w:pStyle w:val="NormalWeb"/>
              <w:rPr>
                <w:rFonts w:ascii="Twinkl" w:hAnsi="Twinkl" w:cs="Arial"/>
                <w:sz w:val="18"/>
                <w:szCs w:val="18"/>
              </w:rPr>
            </w:pPr>
          </w:p>
        </w:tc>
        <w:tc>
          <w:tcPr>
            <w:tcW w:w="2054" w:type="dxa"/>
          </w:tcPr>
          <w:p w14:paraId="125CE28D"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describe the effect exercise has on the body </w:t>
            </w:r>
          </w:p>
          <w:p w14:paraId="106BF752"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Can explain the importance of exercise and a healthy lifestyle. </w:t>
            </w:r>
          </w:p>
          <w:p w14:paraId="18FBABD4" w14:textId="77777777" w:rsidR="00786F4E" w:rsidRPr="00786F4E" w:rsidRDefault="00786F4E" w:rsidP="00786F4E">
            <w:pPr>
              <w:pStyle w:val="NormalWeb"/>
              <w:rPr>
                <w:rFonts w:ascii="Twinkl" w:hAnsi="Twinkl"/>
              </w:rPr>
            </w:pPr>
            <w:r w:rsidRPr="00786F4E">
              <w:rPr>
                <w:rFonts w:ascii="Twinkl" w:hAnsi="Twinkl" w:cs="Arial"/>
                <w:sz w:val="18"/>
                <w:szCs w:val="18"/>
              </w:rPr>
              <w:t xml:space="preserve">Understands the need to warm up and cool down. </w:t>
            </w:r>
          </w:p>
          <w:p w14:paraId="09FBAFD9" w14:textId="77777777" w:rsidR="00786F4E" w:rsidRPr="00786F4E" w:rsidRDefault="00786F4E" w:rsidP="00786F4E">
            <w:pPr>
              <w:pStyle w:val="NormalWeb"/>
              <w:rPr>
                <w:rFonts w:ascii="Twinkl" w:hAnsi="Twinkl" w:cs="Arial"/>
                <w:sz w:val="18"/>
                <w:szCs w:val="18"/>
              </w:rPr>
            </w:pPr>
          </w:p>
        </w:tc>
      </w:tr>
    </w:tbl>
    <w:p w14:paraId="679CF344" w14:textId="77777777" w:rsidR="00813607" w:rsidRPr="00CF01C1" w:rsidRDefault="00813607" w:rsidP="00CF01C1">
      <w:pPr>
        <w:jc w:val="center"/>
        <w:rPr>
          <w:rFonts w:ascii="Twinkl" w:hAnsi="Twinkl"/>
        </w:rPr>
      </w:pPr>
    </w:p>
    <w:sectPr w:rsidR="00813607" w:rsidRPr="00CF01C1" w:rsidSect="00A011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winkl">
    <w:altName w:val="Calibri"/>
    <w:charset w:val="4D"/>
    <w:family w:val="auto"/>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959"/>
    <w:multiLevelType w:val="hybridMultilevel"/>
    <w:tmpl w:val="94B8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C7F69"/>
    <w:multiLevelType w:val="multilevel"/>
    <w:tmpl w:val="71D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27C16"/>
    <w:multiLevelType w:val="hybridMultilevel"/>
    <w:tmpl w:val="AD48101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2DCC1725"/>
    <w:multiLevelType w:val="multilevel"/>
    <w:tmpl w:val="46A0E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380B19"/>
    <w:multiLevelType w:val="hybridMultilevel"/>
    <w:tmpl w:val="FB1E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D4066"/>
    <w:multiLevelType w:val="hybridMultilevel"/>
    <w:tmpl w:val="24BA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848580">
    <w:abstractNumId w:val="5"/>
  </w:num>
  <w:num w:numId="2" w16cid:durableId="549997458">
    <w:abstractNumId w:val="4"/>
  </w:num>
  <w:num w:numId="3" w16cid:durableId="749692563">
    <w:abstractNumId w:val="0"/>
  </w:num>
  <w:num w:numId="4" w16cid:durableId="50275285">
    <w:abstractNumId w:val="1"/>
  </w:num>
  <w:num w:numId="5" w16cid:durableId="865796530">
    <w:abstractNumId w:val="2"/>
  </w:num>
  <w:num w:numId="6" w16cid:durableId="1746100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C1"/>
    <w:rsid w:val="00221114"/>
    <w:rsid w:val="003957D4"/>
    <w:rsid w:val="004F6AA4"/>
    <w:rsid w:val="00786F4E"/>
    <w:rsid w:val="00813607"/>
    <w:rsid w:val="008B228B"/>
    <w:rsid w:val="00A01148"/>
    <w:rsid w:val="00A871E5"/>
    <w:rsid w:val="00C60B82"/>
    <w:rsid w:val="00C73370"/>
    <w:rsid w:val="00CF01C1"/>
    <w:rsid w:val="00D465E0"/>
    <w:rsid w:val="00EB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0197D"/>
  <w14:defaultImageDpi w14:val="300"/>
  <w15:docId w15:val="{846E6EFE-1F0B-4746-99F2-C061767F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01C1"/>
    <w:pPr>
      <w:spacing w:before="100" w:beforeAutospacing="1" w:after="100" w:afterAutospacing="1"/>
    </w:pPr>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rsid w:val="00C733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3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365">
      <w:bodyDiv w:val="1"/>
      <w:marLeft w:val="0"/>
      <w:marRight w:val="0"/>
      <w:marTop w:val="0"/>
      <w:marBottom w:val="0"/>
      <w:divBdr>
        <w:top w:val="none" w:sz="0" w:space="0" w:color="auto"/>
        <w:left w:val="none" w:sz="0" w:space="0" w:color="auto"/>
        <w:bottom w:val="none" w:sz="0" w:space="0" w:color="auto"/>
        <w:right w:val="none" w:sz="0" w:space="0" w:color="auto"/>
      </w:divBdr>
      <w:divsChild>
        <w:div w:id="1782410354">
          <w:marLeft w:val="0"/>
          <w:marRight w:val="0"/>
          <w:marTop w:val="0"/>
          <w:marBottom w:val="0"/>
          <w:divBdr>
            <w:top w:val="none" w:sz="0" w:space="0" w:color="auto"/>
            <w:left w:val="none" w:sz="0" w:space="0" w:color="auto"/>
            <w:bottom w:val="none" w:sz="0" w:space="0" w:color="auto"/>
            <w:right w:val="none" w:sz="0" w:space="0" w:color="auto"/>
          </w:divBdr>
          <w:divsChild>
            <w:div w:id="1051885356">
              <w:marLeft w:val="0"/>
              <w:marRight w:val="0"/>
              <w:marTop w:val="0"/>
              <w:marBottom w:val="0"/>
              <w:divBdr>
                <w:top w:val="none" w:sz="0" w:space="0" w:color="auto"/>
                <w:left w:val="none" w:sz="0" w:space="0" w:color="auto"/>
                <w:bottom w:val="none" w:sz="0" w:space="0" w:color="auto"/>
                <w:right w:val="none" w:sz="0" w:space="0" w:color="auto"/>
              </w:divBdr>
              <w:divsChild>
                <w:div w:id="1191606138">
                  <w:marLeft w:val="0"/>
                  <w:marRight w:val="0"/>
                  <w:marTop w:val="0"/>
                  <w:marBottom w:val="0"/>
                  <w:divBdr>
                    <w:top w:val="none" w:sz="0" w:space="0" w:color="auto"/>
                    <w:left w:val="none" w:sz="0" w:space="0" w:color="auto"/>
                    <w:bottom w:val="none" w:sz="0" w:space="0" w:color="auto"/>
                    <w:right w:val="none" w:sz="0" w:space="0" w:color="auto"/>
                  </w:divBdr>
                  <w:divsChild>
                    <w:div w:id="684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1600">
      <w:bodyDiv w:val="1"/>
      <w:marLeft w:val="0"/>
      <w:marRight w:val="0"/>
      <w:marTop w:val="0"/>
      <w:marBottom w:val="0"/>
      <w:divBdr>
        <w:top w:val="none" w:sz="0" w:space="0" w:color="auto"/>
        <w:left w:val="none" w:sz="0" w:space="0" w:color="auto"/>
        <w:bottom w:val="none" w:sz="0" w:space="0" w:color="auto"/>
        <w:right w:val="none" w:sz="0" w:space="0" w:color="auto"/>
      </w:divBdr>
      <w:divsChild>
        <w:div w:id="1653561530">
          <w:marLeft w:val="0"/>
          <w:marRight w:val="0"/>
          <w:marTop w:val="0"/>
          <w:marBottom w:val="0"/>
          <w:divBdr>
            <w:top w:val="none" w:sz="0" w:space="0" w:color="auto"/>
            <w:left w:val="none" w:sz="0" w:space="0" w:color="auto"/>
            <w:bottom w:val="none" w:sz="0" w:space="0" w:color="auto"/>
            <w:right w:val="none" w:sz="0" w:space="0" w:color="auto"/>
          </w:divBdr>
          <w:divsChild>
            <w:div w:id="1320502770">
              <w:marLeft w:val="0"/>
              <w:marRight w:val="0"/>
              <w:marTop w:val="0"/>
              <w:marBottom w:val="0"/>
              <w:divBdr>
                <w:top w:val="none" w:sz="0" w:space="0" w:color="auto"/>
                <w:left w:val="none" w:sz="0" w:space="0" w:color="auto"/>
                <w:bottom w:val="none" w:sz="0" w:space="0" w:color="auto"/>
                <w:right w:val="none" w:sz="0" w:space="0" w:color="auto"/>
              </w:divBdr>
              <w:divsChild>
                <w:div w:id="180626917">
                  <w:marLeft w:val="0"/>
                  <w:marRight w:val="0"/>
                  <w:marTop w:val="0"/>
                  <w:marBottom w:val="0"/>
                  <w:divBdr>
                    <w:top w:val="none" w:sz="0" w:space="0" w:color="auto"/>
                    <w:left w:val="none" w:sz="0" w:space="0" w:color="auto"/>
                    <w:bottom w:val="none" w:sz="0" w:space="0" w:color="auto"/>
                    <w:right w:val="none" w:sz="0" w:space="0" w:color="auto"/>
                  </w:divBdr>
                  <w:divsChild>
                    <w:div w:id="6535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9648">
      <w:bodyDiv w:val="1"/>
      <w:marLeft w:val="0"/>
      <w:marRight w:val="0"/>
      <w:marTop w:val="0"/>
      <w:marBottom w:val="0"/>
      <w:divBdr>
        <w:top w:val="none" w:sz="0" w:space="0" w:color="auto"/>
        <w:left w:val="none" w:sz="0" w:space="0" w:color="auto"/>
        <w:bottom w:val="none" w:sz="0" w:space="0" w:color="auto"/>
        <w:right w:val="none" w:sz="0" w:space="0" w:color="auto"/>
      </w:divBdr>
      <w:divsChild>
        <w:div w:id="1644038949">
          <w:marLeft w:val="0"/>
          <w:marRight w:val="0"/>
          <w:marTop w:val="0"/>
          <w:marBottom w:val="0"/>
          <w:divBdr>
            <w:top w:val="none" w:sz="0" w:space="0" w:color="auto"/>
            <w:left w:val="none" w:sz="0" w:space="0" w:color="auto"/>
            <w:bottom w:val="none" w:sz="0" w:space="0" w:color="auto"/>
            <w:right w:val="none" w:sz="0" w:space="0" w:color="auto"/>
          </w:divBdr>
          <w:divsChild>
            <w:div w:id="347220420">
              <w:marLeft w:val="0"/>
              <w:marRight w:val="0"/>
              <w:marTop w:val="0"/>
              <w:marBottom w:val="0"/>
              <w:divBdr>
                <w:top w:val="none" w:sz="0" w:space="0" w:color="auto"/>
                <w:left w:val="none" w:sz="0" w:space="0" w:color="auto"/>
                <w:bottom w:val="none" w:sz="0" w:space="0" w:color="auto"/>
                <w:right w:val="none" w:sz="0" w:space="0" w:color="auto"/>
              </w:divBdr>
              <w:divsChild>
                <w:div w:id="1994289154">
                  <w:marLeft w:val="0"/>
                  <w:marRight w:val="0"/>
                  <w:marTop w:val="0"/>
                  <w:marBottom w:val="0"/>
                  <w:divBdr>
                    <w:top w:val="none" w:sz="0" w:space="0" w:color="auto"/>
                    <w:left w:val="none" w:sz="0" w:space="0" w:color="auto"/>
                    <w:bottom w:val="none" w:sz="0" w:space="0" w:color="auto"/>
                    <w:right w:val="none" w:sz="0" w:space="0" w:color="auto"/>
                  </w:divBdr>
                  <w:divsChild>
                    <w:div w:id="4172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9194">
      <w:bodyDiv w:val="1"/>
      <w:marLeft w:val="0"/>
      <w:marRight w:val="0"/>
      <w:marTop w:val="0"/>
      <w:marBottom w:val="0"/>
      <w:divBdr>
        <w:top w:val="none" w:sz="0" w:space="0" w:color="auto"/>
        <w:left w:val="none" w:sz="0" w:space="0" w:color="auto"/>
        <w:bottom w:val="none" w:sz="0" w:space="0" w:color="auto"/>
        <w:right w:val="none" w:sz="0" w:space="0" w:color="auto"/>
      </w:divBdr>
      <w:divsChild>
        <w:div w:id="866217815">
          <w:marLeft w:val="0"/>
          <w:marRight w:val="0"/>
          <w:marTop w:val="0"/>
          <w:marBottom w:val="0"/>
          <w:divBdr>
            <w:top w:val="none" w:sz="0" w:space="0" w:color="auto"/>
            <w:left w:val="none" w:sz="0" w:space="0" w:color="auto"/>
            <w:bottom w:val="none" w:sz="0" w:space="0" w:color="auto"/>
            <w:right w:val="none" w:sz="0" w:space="0" w:color="auto"/>
          </w:divBdr>
          <w:divsChild>
            <w:div w:id="1375152075">
              <w:marLeft w:val="0"/>
              <w:marRight w:val="0"/>
              <w:marTop w:val="0"/>
              <w:marBottom w:val="0"/>
              <w:divBdr>
                <w:top w:val="none" w:sz="0" w:space="0" w:color="auto"/>
                <w:left w:val="none" w:sz="0" w:space="0" w:color="auto"/>
                <w:bottom w:val="none" w:sz="0" w:space="0" w:color="auto"/>
                <w:right w:val="none" w:sz="0" w:space="0" w:color="auto"/>
              </w:divBdr>
              <w:divsChild>
                <w:div w:id="715861561">
                  <w:marLeft w:val="0"/>
                  <w:marRight w:val="0"/>
                  <w:marTop w:val="0"/>
                  <w:marBottom w:val="0"/>
                  <w:divBdr>
                    <w:top w:val="none" w:sz="0" w:space="0" w:color="auto"/>
                    <w:left w:val="none" w:sz="0" w:space="0" w:color="auto"/>
                    <w:bottom w:val="none" w:sz="0" w:space="0" w:color="auto"/>
                    <w:right w:val="none" w:sz="0" w:space="0" w:color="auto"/>
                  </w:divBdr>
                  <w:divsChild>
                    <w:div w:id="5710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04239">
      <w:bodyDiv w:val="1"/>
      <w:marLeft w:val="0"/>
      <w:marRight w:val="0"/>
      <w:marTop w:val="0"/>
      <w:marBottom w:val="0"/>
      <w:divBdr>
        <w:top w:val="none" w:sz="0" w:space="0" w:color="auto"/>
        <w:left w:val="none" w:sz="0" w:space="0" w:color="auto"/>
        <w:bottom w:val="none" w:sz="0" w:space="0" w:color="auto"/>
        <w:right w:val="none" w:sz="0" w:space="0" w:color="auto"/>
      </w:divBdr>
      <w:divsChild>
        <w:div w:id="1903370679">
          <w:marLeft w:val="0"/>
          <w:marRight w:val="0"/>
          <w:marTop w:val="0"/>
          <w:marBottom w:val="0"/>
          <w:divBdr>
            <w:top w:val="none" w:sz="0" w:space="0" w:color="auto"/>
            <w:left w:val="none" w:sz="0" w:space="0" w:color="auto"/>
            <w:bottom w:val="none" w:sz="0" w:space="0" w:color="auto"/>
            <w:right w:val="none" w:sz="0" w:space="0" w:color="auto"/>
          </w:divBdr>
          <w:divsChild>
            <w:div w:id="482089195">
              <w:marLeft w:val="0"/>
              <w:marRight w:val="0"/>
              <w:marTop w:val="0"/>
              <w:marBottom w:val="0"/>
              <w:divBdr>
                <w:top w:val="none" w:sz="0" w:space="0" w:color="auto"/>
                <w:left w:val="none" w:sz="0" w:space="0" w:color="auto"/>
                <w:bottom w:val="none" w:sz="0" w:space="0" w:color="auto"/>
                <w:right w:val="none" w:sz="0" w:space="0" w:color="auto"/>
              </w:divBdr>
              <w:divsChild>
                <w:div w:id="392047163">
                  <w:marLeft w:val="0"/>
                  <w:marRight w:val="0"/>
                  <w:marTop w:val="0"/>
                  <w:marBottom w:val="0"/>
                  <w:divBdr>
                    <w:top w:val="none" w:sz="0" w:space="0" w:color="auto"/>
                    <w:left w:val="none" w:sz="0" w:space="0" w:color="auto"/>
                    <w:bottom w:val="none" w:sz="0" w:space="0" w:color="auto"/>
                    <w:right w:val="none" w:sz="0" w:space="0" w:color="auto"/>
                  </w:divBdr>
                  <w:divsChild>
                    <w:div w:id="14754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12567">
      <w:bodyDiv w:val="1"/>
      <w:marLeft w:val="0"/>
      <w:marRight w:val="0"/>
      <w:marTop w:val="0"/>
      <w:marBottom w:val="0"/>
      <w:divBdr>
        <w:top w:val="none" w:sz="0" w:space="0" w:color="auto"/>
        <w:left w:val="none" w:sz="0" w:space="0" w:color="auto"/>
        <w:bottom w:val="none" w:sz="0" w:space="0" w:color="auto"/>
        <w:right w:val="none" w:sz="0" w:space="0" w:color="auto"/>
      </w:divBdr>
      <w:divsChild>
        <w:div w:id="2035963166">
          <w:marLeft w:val="0"/>
          <w:marRight w:val="0"/>
          <w:marTop w:val="0"/>
          <w:marBottom w:val="0"/>
          <w:divBdr>
            <w:top w:val="none" w:sz="0" w:space="0" w:color="auto"/>
            <w:left w:val="none" w:sz="0" w:space="0" w:color="auto"/>
            <w:bottom w:val="none" w:sz="0" w:space="0" w:color="auto"/>
            <w:right w:val="none" w:sz="0" w:space="0" w:color="auto"/>
          </w:divBdr>
          <w:divsChild>
            <w:div w:id="299389444">
              <w:marLeft w:val="0"/>
              <w:marRight w:val="0"/>
              <w:marTop w:val="0"/>
              <w:marBottom w:val="0"/>
              <w:divBdr>
                <w:top w:val="none" w:sz="0" w:space="0" w:color="auto"/>
                <w:left w:val="none" w:sz="0" w:space="0" w:color="auto"/>
                <w:bottom w:val="none" w:sz="0" w:space="0" w:color="auto"/>
                <w:right w:val="none" w:sz="0" w:space="0" w:color="auto"/>
              </w:divBdr>
              <w:divsChild>
                <w:div w:id="1213613258">
                  <w:marLeft w:val="0"/>
                  <w:marRight w:val="0"/>
                  <w:marTop w:val="0"/>
                  <w:marBottom w:val="0"/>
                  <w:divBdr>
                    <w:top w:val="none" w:sz="0" w:space="0" w:color="auto"/>
                    <w:left w:val="none" w:sz="0" w:space="0" w:color="auto"/>
                    <w:bottom w:val="none" w:sz="0" w:space="0" w:color="auto"/>
                    <w:right w:val="none" w:sz="0" w:space="0" w:color="auto"/>
                  </w:divBdr>
                  <w:divsChild>
                    <w:div w:id="9056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80155">
      <w:bodyDiv w:val="1"/>
      <w:marLeft w:val="0"/>
      <w:marRight w:val="0"/>
      <w:marTop w:val="0"/>
      <w:marBottom w:val="0"/>
      <w:divBdr>
        <w:top w:val="none" w:sz="0" w:space="0" w:color="auto"/>
        <w:left w:val="none" w:sz="0" w:space="0" w:color="auto"/>
        <w:bottom w:val="none" w:sz="0" w:space="0" w:color="auto"/>
        <w:right w:val="none" w:sz="0" w:space="0" w:color="auto"/>
      </w:divBdr>
      <w:divsChild>
        <w:div w:id="672491674">
          <w:marLeft w:val="0"/>
          <w:marRight w:val="0"/>
          <w:marTop w:val="0"/>
          <w:marBottom w:val="0"/>
          <w:divBdr>
            <w:top w:val="none" w:sz="0" w:space="0" w:color="auto"/>
            <w:left w:val="none" w:sz="0" w:space="0" w:color="auto"/>
            <w:bottom w:val="none" w:sz="0" w:space="0" w:color="auto"/>
            <w:right w:val="none" w:sz="0" w:space="0" w:color="auto"/>
          </w:divBdr>
          <w:divsChild>
            <w:div w:id="579339322">
              <w:marLeft w:val="0"/>
              <w:marRight w:val="0"/>
              <w:marTop w:val="0"/>
              <w:marBottom w:val="0"/>
              <w:divBdr>
                <w:top w:val="none" w:sz="0" w:space="0" w:color="auto"/>
                <w:left w:val="none" w:sz="0" w:space="0" w:color="auto"/>
                <w:bottom w:val="none" w:sz="0" w:space="0" w:color="auto"/>
                <w:right w:val="none" w:sz="0" w:space="0" w:color="auto"/>
              </w:divBdr>
              <w:divsChild>
                <w:div w:id="2025789799">
                  <w:marLeft w:val="0"/>
                  <w:marRight w:val="0"/>
                  <w:marTop w:val="0"/>
                  <w:marBottom w:val="0"/>
                  <w:divBdr>
                    <w:top w:val="none" w:sz="0" w:space="0" w:color="auto"/>
                    <w:left w:val="none" w:sz="0" w:space="0" w:color="auto"/>
                    <w:bottom w:val="none" w:sz="0" w:space="0" w:color="auto"/>
                    <w:right w:val="none" w:sz="0" w:space="0" w:color="auto"/>
                  </w:divBdr>
                  <w:divsChild>
                    <w:div w:id="15479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6848">
      <w:bodyDiv w:val="1"/>
      <w:marLeft w:val="0"/>
      <w:marRight w:val="0"/>
      <w:marTop w:val="0"/>
      <w:marBottom w:val="0"/>
      <w:divBdr>
        <w:top w:val="none" w:sz="0" w:space="0" w:color="auto"/>
        <w:left w:val="none" w:sz="0" w:space="0" w:color="auto"/>
        <w:bottom w:val="none" w:sz="0" w:space="0" w:color="auto"/>
        <w:right w:val="none" w:sz="0" w:space="0" w:color="auto"/>
      </w:divBdr>
      <w:divsChild>
        <w:div w:id="779102608">
          <w:marLeft w:val="0"/>
          <w:marRight w:val="0"/>
          <w:marTop w:val="0"/>
          <w:marBottom w:val="0"/>
          <w:divBdr>
            <w:top w:val="none" w:sz="0" w:space="0" w:color="auto"/>
            <w:left w:val="none" w:sz="0" w:space="0" w:color="auto"/>
            <w:bottom w:val="none" w:sz="0" w:space="0" w:color="auto"/>
            <w:right w:val="none" w:sz="0" w:space="0" w:color="auto"/>
          </w:divBdr>
          <w:divsChild>
            <w:div w:id="988708490">
              <w:marLeft w:val="0"/>
              <w:marRight w:val="0"/>
              <w:marTop w:val="0"/>
              <w:marBottom w:val="0"/>
              <w:divBdr>
                <w:top w:val="none" w:sz="0" w:space="0" w:color="auto"/>
                <w:left w:val="none" w:sz="0" w:space="0" w:color="auto"/>
                <w:bottom w:val="none" w:sz="0" w:space="0" w:color="auto"/>
                <w:right w:val="none" w:sz="0" w:space="0" w:color="auto"/>
              </w:divBdr>
              <w:divsChild>
                <w:div w:id="1930188377">
                  <w:marLeft w:val="0"/>
                  <w:marRight w:val="0"/>
                  <w:marTop w:val="0"/>
                  <w:marBottom w:val="0"/>
                  <w:divBdr>
                    <w:top w:val="none" w:sz="0" w:space="0" w:color="auto"/>
                    <w:left w:val="none" w:sz="0" w:space="0" w:color="auto"/>
                    <w:bottom w:val="none" w:sz="0" w:space="0" w:color="auto"/>
                    <w:right w:val="none" w:sz="0" w:space="0" w:color="auto"/>
                  </w:divBdr>
                  <w:divsChild>
                    <w:div w:id="917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4279">
      <w:bodyDiv w:val="1"/>
      <w:marLeft w:val="0"/>
      <w:marRight w:val="0"/>
      <w:marTop w:val="0"/>
      <w:marBottom w:val="0"/>
      <w:divBdr>
        <w:top w:val="none" w:sz="0" w:space="0" w:color="auto"/>
        <w:left w:val="none" w:sz="0" w:space="0" w:color="auto"/>
        <w:bottom w:val="none" w:sz="0" w:space="0" w:color="auto"/>
        <w:right w:val="none" w:sz="0" w:space="0" w:color="auto"/>
      </w:divBdr>
      <w:divsChild>
        <w:div w:id="1405492774">
          <w:marLeft w:val="0"/>
          <w:marRight w:val="0"/>
          <w:marTop w:val="0"/>
          <w:marBottom w:val="0"/>
          <w:divBdr>
            <w:top w:val="none" w:sz="0" w:space="0" w:color="auto"/>
            <w:left w:val="none" w:sz="0" w:space="0" w:color="auto"/>
            <w:bottom w:val="none" w:sz="0" w:space="0" w:color="auto"/>
            <w:right w:val="none" w:sz="0" w:space="0" w:color="auto"/>
          </w:divBdr>
          <w:divsChild>
            <w:div w:id="1776434703">
              <w:marLeft w:val="0"/>
              <w:marRight w:val="0"/>
              <w:marTop w:val="0"/>
              <w:marBottom w:val="0"/>
              <w:divBdr>
                <w:top w:val="none" w:sz="0" w:space="0" w:color="auto"/>
                <w:left w:val="none" w:sz="0" w:space="0" w:color="auto"/>
                <w:bottom w:val="none" w:sz="0" w:space="0" w:color="auto"/>
                <w:right w:val="none" w:sz="0" w:space="0" w:color="auto"/>
              </w:divBdr>
              <w:divsChild>
                <w:div w:id="1625771516">
                  <w:marLeft w:val="0"/>
                  <w:marRight w:val="0"/>
                  <w:marTop w:val="0"/>
                  <w:marBottom w:val="0"/>
                  <w:divBdr>
                    <w:top w:val="none" w:sz="0" w:space="0" w:color="auto"/>
                    <w:left w:val="none" w:sz="0" w:space="0" w:color="auto"/>
                    <w:bottom w:val="none" w:sz="0" w:space="0" w:color="auto"/>
                    <w:right w:val="none" w:sz="0" w:space="0" w:color="auto"/>
                  </w:divBdr>
                  <w:divsChild>
                    <w:div w:id="9641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5052">
      <w:bodyDiv w:val="1"/>
      <w:marLeft w:val="0"/>
      <w:marRight w:val="0"/>
      <w:marTop w:val="0"/>
      <w:marBottom w:val="0"/>
      <w:divBdr>
        <w:top w:val="none" w:sz="0" w:space="0" w:color="auto"/>
        <w:left w:val="none" w:sz="0" w:space="0" w:color="auto"/>
        <w:bottom w:val="none" w:sz="0" w:space="0" w:color="auto"/>
        <w:right w:val="none" w:sz="0" w:space="0" w:color="auto"/>
      </w:divBdr>
      <w:divsChild>
        <w:div w:id="802425767">
          <w:marLeft w:val="0"/>
          <w:marRight w:val="0"/>
          <w:marTop w:val="0"/>
          <w:marBottom w:val="0"/>
          <w:divBdr>
            <w:top w:val="none" w:sz="0" w:space="0" w:color="auto"/>
            <w:left w:val="none" w:sz="0" w:space="0" w:color="auto"/>
            <w:bottom w:val="none" w:sz="0" w:space="0" w:color="auto"/>
            <w:right w:val="none" w:sz="0" w:space="0" w:color="auto"/>
          </w:divBdr>
          <w:divsChild>
            <w:div w:id="1497066545">
              <w:marLeft w:val="0"/>
              <w:marRight w:val="0"/>
              <w:marTop w:val="0"/>
              <w:marBottom w:val="0"/>
              <w:divBdr>
                <w:top w:val="none" w:sz="0" w:space="0" w:color="auto"/>
                <w:left w:val="none" w:sz="0" w:space="0" w:color="auto"/>
                <w:bottom w:val="none" w:sz="0" w:space="0" w:color="auto"/>
                <w:right w:val="none" w:sz="0" w:space="0" w:color="auto"/>
              </w:divBdr>
              <w:divsChild>
                <w:div w:id="954749560">
                  <w:marLeft w:val="0"/>
                  <w:marRight w:val="0"/>
                  <w:marTop w:val="0"/>
                  <w:marBottom w:val="0"/>
                  <w:divBdr>
                    <w:top w:val="none" w:sz="0" w:space="0" w:color="auto"/>
                    <w:left w:val="none" w:sz="0" w:space="0" w:color="auto"/>
                    <w:bottom w:val="none" w:sz="0" w:space="0" w:color="auto"/>
                    <w:right w:val="none" w:sz="0" w:space="0" w:color="auto"/>
                  </w:divBdr>
                  <w:divsChild>
                    <w:div w:id="15998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3491">
      <w:bodyDiv w:val="1"/>
      <w:marLeft w:val="0"/>
      <w:marRight w:val="0"/>
      <w:marTop w:val="0"/>
      <w:marBottom w:val="0"/>
      <w:divBdr>
        <w:top w:val="none" w:sz="0" w:space="0" w:color="auto"/>
        <w:left w:val="none" w:sz="0" w:space="0" w:color="auto"/>
        <w:bottom w:val="none" w:sz="0" w:space="0" w:color="auto"/>
        <w:right w:val="none" w:sz="0" w:space="0" w:color="auto"/>
      </w:divBdr>
      <w:divsChild>
        <w:div w:id="315257988">
          <w:marLeft w:val="0"/>
          <w:marRight w:val="0"/>
          <w:marTop w:val="0"/>
          <w:marBottom w:val="0"/>
          <w:divBdr>
            <w:top w:val="none" w:sz="0" w:space="0" w:color="auto"/>
            <w:left w:val="none" w:sz="0" w:space="0" w:color="auto"/>
            <w:bottom w:val="none" w:sz="0" w:space="0" w:color="auto"/>
            <w:right w:val="none" w:sz="0" w:space="0" w:color="auto"/>
          </w:divBdr>
          <w:divsChild>
            <w:div w:id="531190877">
              <w:marLeft w:val="0"/>
              <w:marRight w:val="0"/>
              <w:marTop w:val="0"/>
              <w:marBottom w:val="0"/>
              <w:divBdr>
                <w:top w:val="none" w:sz="0" w:space="0" w:color="auto"/>
                <w:left w:val="none" w:sz="0" w:space="0" w:color="auto"/>
                <w:bottom w:val="none" w:sz="0" w:space="0" w:color="auto"/>
                <w:right w:val="none" w:sz="0" w:space="0" w:color="auto"/>
              </w:divBdr>
              <w:divsChild>
                <w:div w:id="752122132">
                  <w:marLeft w:val="0"/>
                  <w:marRight w:val="0"/>
                  <w:marTop w:val="0"/>
                  <w:marBottom w:val="0"/>
                  <w:divBdr>
                    <w:top w:val="none" w:sz="0" w:space="0" w:color="auto"/>
                    <w:left w:val="none" w:sz="0" w:space="0" w:color="auto"/>
                    <w:bottom w:val="none" w:sz="0" w:space="0" w:color="auto"/>
                    <w:right w:val="none" w:sz="0" w:space="0" w:color="auto"/>
                  </w:divBdr>
                  <w:divsChild>
                    <w:div w:id="13807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39652">
      <w:bodyDiv w:val="1"/>
      <w:marLeft w:val="0"/>
      <w:marRight w:val="0"/>
      <w:marTop w:val="0"/>
      <w:marBottom w:val="0"/>
      <w:divBdr>
        <w:top w:val="none" w:sz="0" w:space="0" w:color="auto"/>
        <w:left w:val="none" w:sz="0" w:space="0" w:color="auto"/>
        <w:bottom w:val="none" w:sz="0" w:space="0" w:color="auto"/>
        <w:right w:val="none" w:sz="0" w:space="0" w:color="auto"/>
      </w:divBdr>
      <w:divsChild>
        <w:div w:id="498497321">
          <w:marLeft w:val="0"/>
          <w:marRight w:val="0"/>
          <w:marTop w:val="0"/>
          <w:marBottom w:val="0"/>
          <w:divBdr>
            <w:top w:val="none" w:sz="0" w:space="0" w:color="auto"/>
            <w:left w:val="none" w:sz="0" w:space="0" w:color="auto"/>
            <w:bottom w:val="none" w:sz="0" w:space="0" w:color="auto"/>
            <w:right w:val="none" w:sz="0" w:space="0" w:color="auto"/>
          </w:divBdr>
          <w:divsChild>
            <w:div w:id="464155467">
              <w:marLeft w:val="0"/>
              <w:marRight w:val="0"/>
              <w:marTop w:val="0"/>
              <w:marBottom w:val="0"/>
              <w:divBdr>
                <w:top w:val="none" w:sz="0" w:space="0" w:color="auto"/>
                <w:left w:val="none" w:sz="0" w:space="0" w:color="auto"/>
                <w:bottom w:val="none" w:sz="0" w:space="0" w:color="auto"/>
                <w:right w:val="none" w:sz="0" w:space="0" w:color="auto"/>
              </w:divBdr>
              <w:divsChild>
                <w:div w:id="1041398613">
                  <w:marLeft w:val="0"/>
                  <w:marRight w:val="0"/>
                  <w:marTop w:val="0"/>
                  <w:marBottom w:val="0"/>
                  <w:divBdr>
                    <w:top w:val="none" w:sz="0" w:space="0" w:color="auto"/>
                    <w:left w:val="none" w:sz="0" w:space="0" w:color="auto"/>
                    <w:bottom w:val="none" w:sz="0" w:space="0" w:color="auto"/>
                    <w:right w:val="none" w:sz="0" w:space="0" w:color="auto"/>
                  </w:divBdr>
                  <w:divsChild>
                    <w:div w:id="9784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2011">
      <w:bodyDiv w:val="1"/>
      <w:marLeft w:val="0"/>
      <w:marRight w:val="0"/>
      <w:marTop w:val="0"/>
      <w:marBottom w:val="0"/>
      <w:divBdr>
        <w:top w:val="none" w:sz="0" w:space="0" w:color="auto"/>
        <w:left w:val="none" w:sz="0" w:space="0" w:color="auto"/>
        <w:bottom w:val="none" w:sz="0" w:space="0" w:color="auto"/>
        <w:right w:val="none" w:sz="0" w:space="0" w:color="auto"/>
      </w:divBdr>
      <w:divsChild>
        <w:div w:id="450325769">
          <w:marLeft w:val="0"/>
          <w:marRight w:val="0"/>
          <w:marTop w:val="0"/>
          <w:marBottom w:val="0"/>
          <w:divBdr>
            <w:top w:val="none" w:sz="0" w:space="0" w:color="auto"/>
            <w:left w:val="none" w:sz="0" w:space="0" w:color="auto"/>
            <w:bottom w:val="none" w:sz="0" w:space="0" w:color="auto"/>
            <w:right w:val="none" w:sz="0" w:space="0" w:color="auto"/>
          </w:divBdr>
          <w:divsChild>
            <w:div w:id="79107121">
              <w:marLeft w:val="0"/>
              <w:marRight w:val="0"/>
              <w:marTop w:val="0"/>
              <w:marBottom w:val="0"/>
              <w:divBdr>
                <w:top w:val="none" w:sz="0" w:space="0" w:color="auto"/>
                <w:left w:val="none" w:sz="0" w:space="0" w:color="auto"/>
                <w:bottom w:val="none" w:sz="0" w:space="0" w:color="auto"/>
                <w:right w:val="none" w:sz="0" w:space="0" w:color="auto"/>
              </w:divBdr>
              <w:divsChild>
                <w:div w:id="573514641">
                  <w:marLeft w:val="0"/>
                  <w:marRight w:val="0"/>
                  <w:marTop w:val="0"/>
                  <w:marBottom w:val="0"/>
                  <w:divBdr>
                    <w:top w:val="none" w:sz="0" w:space="0" w:color="auto"/>
                    <w:left w:val="none" w:sz="0" w:space="0" w:color="auto"/>
                    <w:bottom w:val="none" w:sz="0" w:space="0" w:color="auto"/>
                    <w:right w:val="none" w:sz="0" w:space="0" w:color="auto"/>
                  </w:divBdr>
                  <w:divsChild>
                    <w:div w:id="19289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26476">
      <w:bodyDiv w:val="1"/>
      <w:marLeft w:val="0"/>
      <w:marRight w:val="0"/>
      <w:marTop w:val="0"/>
      <w:marBottom w:val="0"/>
      <w:divBdr>
        <w:top w:val="none" w:sz="0" w:space="0" w:color="auto"/>
        <w:left w:val="none" w:sz="0" w:space="0" w:color="auto"/>
        <w:bottom w:val="none" w:sz="0" w:space="0" w:color="auto"/>
        <w:right w:val="none" w:sz="0" w:space="0" w:color="auto"/>
      </w:divBdr>
      <w:divsChild>
        <w:div w:id="1893225429">
          <w:marLeft w:val="0"/>
          <w:marRight w:val="0"/>
          <w:marTop w:val="0"/>
          <w:marBottom w:val="0"/>
          <w:divBdr>
            <w:top w:val="none" w:sz="0" w:space="0" w:color="auto"/>
            <w:left w:val="none" w:sz="0" w:space="0" w:color="auto"/>
            <w:bottom w:val="none" w:sz="0" w:space="0" w:color="auto"/>
            <w:right w:val="none" w:sz="0" w:space="0" w:color="auto"/>
          </w:divBdr>
          <w:divsChild>
            <w:div w:id="610862240">
              <w:marLeft w:val="0"/>
              <w:marRight w:val="0"/>
              <w:marTop w:val="0"/>
              <w:marBottom w:val="0"/>
              <w:divBdr>
                <w:top w:val="none" w:sz="0" w:space="0" w:color="auto"/>
                <w:left w:val="none" w:sz="0" w:space="0" w:color="auto"/>
                <w:bottom w:val="none" w:sz="0" w:space="0" w:color="auto"/>
                <w:right w:val="none" w:sz="0" w:space="0" w:color="auto"/>
              </w:divBdr>
              <w:divsChild>
                <w:div w:id="1814903159">
                  <w:marLeft w:val="0"/>
                  <w:marRight w:val="0"/>
                  <w:marTop w:val="0"/>
                  <w:marBottom w:val="0"/>
                  <w:divBdr>
                    <w:top w:val="none" w:sz="0" w:space="0" w:color="auto"/>
                    <w:left w:val="none" w:sz="0" w:space="0" w:color="auto"/>
                    <w:bottom w:val="none" w:sz="0" w:space="0" w:color="auto"/>
                    <w:right w:val="none" w:sz="0" w:space="0" w:color="auto"/>
                  </w:divBdr>
                  <w:divsChild>
                    <w:div w:id="18504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31370">
      <w:bodyDiv w:val="1"/>
      <w:marLeft w:val="0"/>
      <w:marRight w:val="0"/>
      <w:marTop w:val="0"/>
      <w:marBottom w:val="0"/>
      <w:divBdr>
        <w:top w:val="none" w:sz="0" w:space="0" w:color="auto"/>
        <w:left w:val="none" w:sz="0" w:space="0" w:color="auto"/>
        <w:bottom w:val="none" w:sz="0" w:space="0" w:color="auto"/>
        <w:right w:val="none" w:sz="0" w:space="0" w:color="auto"/>
      </w:divBdr>
      <w:divsChild>
        <w:div w:id="1002705228">
          <w:marLeft w:val="0"/>
          <w:marRight w:val="0"/>
          <w:marTop w:val="0"/>
          <w:marBottom w:val="0"/>
          <w:divBdr>
            <w:top w:val="none" w:sz="0" w:space="0" w:color="auto"/>
            <w:left w:val="none" w:sz="0" w:space="0" w:color="auto"/>
            <w:bottom w:val="none" w:sz="0" w:space="0" w:color="auto"/>
            <w:right w:val="none" w:sz="0" w:space="0" w:color="auto"/>
          </w:divBdr>
          <w:divsChild>
            <w:div w:id="1773435300">
              <w:marLeft w:val="0"/>
              <w:marRight w:val="0"/>
              <w:marTop w:val="0"/>
              <w:marBottom w:val="0"/>
              <w:divBdr>
                <w:top w:val="none" w:sz="0" w:space="0" w:color="auto"/>
                <w:left w:val="none" w:sz="0" w:space="0" w:color="auto"/>
                <w:bottom w:val="none" w:sz="0" w:space="0" w:color="auto"/>
                <w:right w:val="none" w:sz="0" w:space="0" w:color="auto"/>
              </w:divBdr>
              <w:divsChild>
                <w:div w:id="1550532979">
                  <w:marLeft w:val="0"/>
                  <w:marRight w:val="0"/>
                  <w:marTop w:val="0"/>
                  <w:marBottom w:val="0"/>
                  <w:divBdr>
                    <w:top w:val="none" w:sz="0" w:space="0" w:color="auto"/>
                    <w:left w:val="none" w:sz="0" w:space="0" w:color="auto"/>
                    <w:bottom w:val="none" w:sz="0" w:space="0" w:color="auto"/>
                    <w:right w:val="none" w:sz="0" w:space="0" w:color="auto"/>
                  </w:divBdr>
                  <w:divsChild>
                    <w:div w:id="4204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0597">
      <w:bodyDiv w:val="1"/>
      <w:marLeft w:val="0"/>
      <w:marRight w:val="0"/>
      <w:marTop w:val="0"/>
      <w:marBottom w:val="0"/>
      <w:divBdr>
        <w:top w:val="none" w:sz="0" w:space="0" w:color="auto"/>
        <w:left w:val="none" w:sz="0" w:space="0" w:color="auto"/>
        <w:bottom w:val="none" w:sz="0" w:space="0" w:color="auto"/>
        <w:right w:val="none" w:sz="0" w:space="0" w:color="auto"/>
      </w:divBdr>
      <w:divsChild>
        <w:div w:id="1896771719">
          <w:marLeft w:val="0"/>
          <w:marRight w:val="0"/>
          <w:marTop w:val="0"/>
          <w:marBottom w:val="0"/>
          <w:divBdr>
            <w:top w:val="none" w:sz="0" w:space="0" w:color="auto"/>
            <w:left w:val="none" w:sz="0" w:space="0" w:color="auto"/>
            <w:bottom w:val="none" w:sz="0" w:space="0" w:color="auto"/>
            <w:right w:val="none" w:sz="0" w:space="0" w:color="auto"/>
          </w:divBdr>
          <w:divsChild>
            <w:div w:id="1915502959">
              <w:marLeft w:val="0"/>
              <w:marRight w:val="0"/>
              <w:marTop w:val="0"/>
              <w:marBottom w:val="0"/>
              <w:divBdr>
                <w:top w:val="none" w:sz="0" w:space="0" w:color="auto"/>
                <w:left w:val="none" w:sz="0" w:space="0" w:color="auto"/>
                <w:bottom w:val="none" w:sz="0" w:space="0" w:color="auto"/>
                <w:right w:val="none" w:sz="0" w:space="0" w:color="auto"/>
              </w:divBdr>
              <w:divsChild>
                <w:div w:id="1596552406">
                  <w:marLeft w:val="0"/>
                  <w:marRight w:val="0"/>
                  <w:marTop w:val="0"/>
                  <w:marBottom w:val="0"/>
                  <w:divBdr>
                    <w:top w:val="none" w:sz="0" w:space="0" w:color="auto"/>
                    <w:left w:val="none" w:sz="0" w:space="0" w:color="auto"/>
                    <w:bottom w:val="none" w:sz="0" w:space="0" w:color="auto"/>
                    <w:right w:val="none" w:sz="0" w:space="0" w:color="auto"/>
                  </w:divBdr>
                </w:div>
              </w:divsChild>
            </w:div>
            <w:div w:id="1530877075">
              <w:marLeft w:val="0"/>
              <w:marRight w:val="0"/>
              <w:marTop w:val="0"/>
              <w:marBottom w:val="0"/>
              <w:divBdr>
                <w:top w:val="none" w:sz="0" w:space="0" w:color="auto"/>
                <w:left w:val="none" w:sz="0" w:space="0" w:color="auto"/>
                <w:bottom w:val="none" w:sz="0" w:space="0" w:color="auto"/>
                <w:right w:val="none" w:sz="0" w:space="0" w:color="auto"/>
              </w:divBdr>
              <w:divsChild>
                <w:div w:id="5091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91425">
      <w:bodyDiv w:val="1"/>
      <w:marLeft w:val="0"/>
      <w:marRight w:val="0"/>
      <w:marTop w:val="0"/>
      <w:marBottom w:val="0"/>
      <w:divBdr>
        <w:top w:val="none" w:sz="0" w:space="0" w:color="auto"/>
        <w:left w:val="none" w:sz="0" w:space="0" w:color="auto"/>
        <w:bottom w:val="none" w:sz="0" w:space="0" w:color="auto"/>
        <w:right w:val="none" w:sz="0" w:space="0" w:color="auto"/>
      </w:divBdr>
      <w:divsChild>
        <w:div w:id="970599628">
          <w:marLeft w:val="0"/>
          <w:marRight w:val="0"/>
          <w:marTop w:val="0"/>
          <w:marBottom w:val="0"/>
          <w:divBdr>
            <w:top w:val="none" w:sz="0" w:space="0" w:color="auto"/>
            <w:left w:val="none" w:sz="0" w:space="0" w:color="auto"/>
            <w:bottom w:val="none" w:sz="0" w:space="0" w:color="auto"/>
            <w:right w:val="none" w:sz="0" w:space="0" w:color="auto"/>
          </w:divBdr>
          <w:divsChild>
            <w:div w:id="509025704">
              <w:marLeft w:val="0"/>
              <w:marRight w:val="0"/>
              <w:marTop w:val="0"/>
              <w:marBottom w:val="0"/>
              <w:divBdr>
                <w:top w:val="none" w:sz="0" w:space="0" w:color="auto"/>
                <w:left w:val="none" w:sz="0" w:space="0" w:color="auto"/>
                <w:bottom w:val="none" w:sz="0" w:space="0" w:color="auto"/>
                <w:right w:val="none" w:sz="0" w:space="0" w:color="auto"/>
              </w:divBdr>
              <w:divsChild>
                <w:div w:id="1831750899">
                  <w:marLeft w:val="0"/>
                  <w:marRight w:val="0"/>
                  <w:marTop w:val="0"/>
                  <w:marBottom w:val="0"/>
                  <w:divBdr>
                    <w:top w:val="none" w:sz="0" w:space="0" w:color="auto"/>
                    <w:left w:val="none" w:sz="0" w:space="0" w:color="auto"/>
                    <w:bottom w:val="none" w:sz="0" w:space="0" w:color="auto"/>
                    <w:right w:val="none" w:sz="0" w:space="0" w:color="auto"/>
                  </w:divBdr>
                  <w:divsChild>
                    <w:div w:id="11223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5401">
      <w:bodyDiv w:val="1"/>
      <w:marLeft w:val="0"/>
      <w:marRight w:val="0"/>
      <w:marTop w:val="0"/>
      <w:marBottom w:val="0"/>
      <w:divBdr>
        <w:top w:val="none" w:sz="0" w:space="0" w:color="auto"/>
        <w:left w:val="none" w:sz="0" w:space="0" w:color="auto"/>
        <w:bottom w:val="none" w:sz="0" w:space="0" w:color="auto"/>
        <w:right w:val="none" w:sz="0" w:space="0" w:color="auto"/>
      </w:divBdr>
      <w:divsChild>
        <w:div w:id="261962307">
          <w:marLeft w:val="0"/>
          <w:marRight w:val="0"/>
          <w:marTop w:val="0"/>
          <w:marBottom w:val="0"/>
          <w:divBdr>
            <w:top w:val="none" w:sz="0" w:space="0" w:color="auto"/>
            <w:left w:val="none" w:sz="0" w:space="0" w:color="auto"/>
            <w:bottom w:val="none" w:sz="0" w:space="0" w:color="auto"/>
            <w:right w:val="none" w:sz="0" w:space="0" w:color="auto"/>
          </w:divBdr>
          <w:divsChild>
            <w:div w:id="1242257391">
              <w:marLeft w:val="0"/>
              <w:marRight w:val="0"/>
              <w:marTop w:val="0"/>
              <w:marBottom w:val="0"/>
              <w:divBdr>
                <w:top w:val="none" w:sz="0" w:space="0" w:color="auto"/>
                <w:left w:val="none" w:sz="0" w:space="0" w:color="auto"/>
                <w:bottom w:val="none" w:sz="0" w:space="0" w:color="auto"/>
                <w:right w:val="none" w:sz="0" w:space="0" w:color="auto"/>
              </w:divBdr>
              <w:divsChild>
                <w:div w:id="1003245439">
                  <w:marLeft w:val="0"/>
                  <w:marRight w:val="0"/>
                  <w:marTop w:val="0"/>
                  <w:marBottom w:val="0"/>
                  <w:divBdr>
                    <w:top w:val="none" w:sz="0" w:space="0" w:color="auto"/>
                    <w:left w:val="none" w:sz="0" w:space="0" w:color="auto"/>
                    <w:bottom w:val="none" w:sz="0" w:space="0" w:color="auto"/>
                    <w:right w:val="none" w:sz="0" w:space="0" w:color="auto"/>
                  </w:divBdr>
                  <w:divsChild>
                    <w:div w:id="9973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535245">
      <w:bodyDiv w:val="1"/>
      <w:marLeft w:val="0"/>
      <w:marRight w:val="0"/>
      <w:marTop w:val="0"/>
      <w:marBottom w:val="0"/>
      <w:divBdr>
        <w:top w:val="none" w:sz="0" w:space="0" w:color="auto"/>
        <w:left w:val="none" w:sz="0" w:space="0" w:color="auto"/>
        <w:bottom w:val="none" w:sz="0" w:space="0" w:color="auto"/>
        <w:right w:val="none" w:sz="0" w:space="0" w:color="auto"/>
      </w:divBdr>
      <w:divsChild>
        <w:div w:id="624388508">
          <w:marLeft w:val="0"/>
          <w:marRight w:val="0"/>
          <w:marTop w:val="0"/>
          <w:marBottom w:val="0"/>
          <w:divBdr>
            <w:top w:val="none" w:sz="0" w:space="0" w:color="auto"/>
            <w:left w:val="none" w:sz="0" w:space="0" w:color="auto"/>
            <w:bottom w:val="none" w:sz="0" w:space="0" w:color="auto"/>
            <w:right w:val="none" w:sz="0" w:space="0" w:color="auto"/>
          </w:divBdr>
          <w:divsChild>
            <w:div w:id="985278064">
              <w:marLeft w:val="0"/>
              <w:marRight w:val="0"/>
              <w:marTop w:val="0"/>
              <w:marBottom w:val="0"/>
              <w:divBdr>
                <w:top w:val="none" w:sz="0" w:space="0" w:color="auto"/>
                <w:left w:val="none" w:sz="0" w:space="0" w:color="auto"/>
                <w:bottom w:val="none" w:sz="0" w:space="0" w:color="auto"/>
                <w:right w:val="none" w:sz="0" w:space="0" w:color="auto"/>
              </w:divBdr>
              <w:divsChild>
                <w:div w:id="2136637287">
                  <w:marLeft w:val="0"/>
                  <w:marRight w:val="0"/>
                  <w:marTop w:val="0"/>
                  <w:marBottom w:val="0"/>
                  <w:divBdr>
                    <w:top w:val="none" w:sz="0" w:space="0" w:color="auto"/>
                    <w:left w:val="none" w:sz="0" w:space="0" w:color="auto"/>
                    <w:bottom w:val="none" w:sz="0" w:space="0" w:color="auto"/>
                    <w:right w:val="none" w:sz="0" w:space="0" w:color="auto"/>
                  </w:divBdr>
                  <w:divsChild>
                    <w:div w:id="2572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51218">
      <w:bodyDiv w:val="1"/>
      <w:marLeft w:val="0"/>
      <w:marRight w:val="0"/>
      <w:marTop w:val="0"/>
      <w:marBottom w:val="0"/>
      <w:divBdr>
        <w:top w:val="none" w:sz="0" w:space="0" w:color="auto"/>
        <w:left w:val="none" w:sz="0" w:space="0" w:color="auto"/>
        <w:bottom w:val="none" w:sz="0" w:space="0" w:color="auto"/>
        <w:right w:val="none" w:sz="0" w:space="0" w:color="auto"/>
      </w:divBdr>
      <w:divsChild>
        <w:div w:id="2111971708">
          <w:marLeft w:val="0"/>
          <w:marRight w:val="0"/>
          <w:marTop w:val="0"/>
          <w:marBottom w:val="0"/>
          <w:divBdr>
            <w:top w:val="none" w:sz="0" w:space="0" w:color="auto"/>
            <w:left w:val="none" w:sz="0" w:space="0" w:color="auto"/>
            <w:bottom w:val="none" w:sz="0" w:space="0" w:color="auto"/>
            <w:right w:val="none" w:sz="0" w:space="0" w:color="auto"/>
          </w:divBdr>
          <w:divsChild>
            <w:div w:id="207768354">
              <w:marLeft w:val="0"/>
              <w:marRight w:val="0"/>
              <w:marTop w:val="0"/>
              <w:marBottom w:val="0"/>
              <w:divBdr>
                <w:top w:val="none" w:sz="0" w:space="0" w:color="auto"/>
                <w:left w:val="none" w:sz="0" w:space="0" w:color="auto"/>
                <w:bottom w:val="none" w:sz="0" w:space="0" w:color="auto"/>
                <w:right w:val="none" w:sz="0" w:space="0" w:color="auto"/>
              </w:divBdr>
              <w:divsChild>
                <w:div w:id="960305301">
                  <w:marLeft w:val="0"/>
                  <w:marRight w:val="0"/>
                  <w:marTop w:val="0"/>
                  <w:marBottom w:val="0"/>
                  <w:divBdr>
                    <w:top w:val="none" w:sz="0" w:space="0" w:color="auto"/>
                    <w:left w:val="none" w:sz="0" w:space="0" w:color="auto"/>
                    <w:bottom w:val="none" w:sz="0" w:space="0" w:color="auto"/>
                    <w:right w:val="none" w:sz="0" w:space="0" w:color="auto"/>
                  </w:divBdr>
                  <w:divsChild>
                    <w:div w:id="5557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0967">
      <w:bodyDiv w:val="1"/>
      <w:marLeft w:val="0"/>
      <w:marRight w:val="0"/>
      <w:marTop w:val="0"/>
      <w:marBottom w:val="0"/>
      <w:divBdr>
        <w:top w:val="none" w:sz="0" w:space="0" w:color="auto"/>
        <w:left w:val="none" w:sz="0" w:space="0" w:color="auto"/>
        <w:bottom w:val="none" w:sz="0" w:space="0" w:color="auto"/>
        <w:right w:val="none" w:sz="0" w:space="0" w:color="auto"/>
      </w:divBdr>
      <w:divsChild>
        <w:div w:id="166212215">
          <w:marLeft w:val="0"/>
          <w:marRight w:val="0"/>
          <w:marTop w:val="0"/>
          <w:marBottom w:val="0"/>
          <w:divBdr>
            <w:top w:val="none" w:sz="0" w:space="0" w:color="auto"/>
            <w:left w:val="none" w:sz="0" w:space="0" w:color="auto"/>
            <w:bottom w:val="none" w:sz="0" w:space="0" w:color="auto"/>
            <w:right w:val="none" w:sz="0" w:space="0" w:color="auto"/>
          </w:divBdr>
          <w:divsChild>
            <w:div w:id="598758713">
              <w:marLeft w:val="0"/>
              <w:marRight w:val="0"/>
              <w:marTop w:val="0"/>
              <w:marBottom w:val="0"/>
              <w:divBdr>
                <w:top w:val="none" w:sz="0" w:space="0" w:color="auto"/>
                <w:left w:val="none" w:sz="0" w:space="0" w:color="auto"/>
                <w:bottom w:val="none" w:sz="0" w:space="0" w:color="auto"/>
                <w:right w:val="none" w:sz="0" w:space="0" w:color="auto"/>
              </w:divBdr>
              <w:divsChild>
                <w:div w:id="415438890">
                  <w:marLeft w:val="0"/>
                  <w:marRight w:val="0"/>
                  <w:marTop w:val="0"/>
                  <w:marBottom w:val="0"/>
                  <w:divBdr>
                    <w:top w:val="none" w:sz="0" w:space="0" w:color="auto"/>
                    <w:left w:val="none" w:sz="0" w:space="0" w:color="auto"/>
                    <w:bottom w:val="none" w:sz="0" w:space="0" w:color="auto"/>
                    <w:right w:val="none" w:sz="0" w:space="0" w:color="auto"/>
                  </w:divBdr>
                  <w:divsChild>
                    <w:div w:id="12129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2013">
      <w:bodyDiv w:val="1"/>
      <w:marLeft w:val="0"/>
      <w:marRight w:val="0"/>
      <w:marTop w:val="0"/>
      <w:marBottom w:val="0"/>
      <w:divBdr>
        <w:top w:val="none" w:sz="0" w:space="0" w:color="auto"/>
        <w:left w:val="none" w:sz="0" w:space="0" w:color="auto"/>
        <w:bottom w:val="none" w:sz="0" w:space="0" w:color="auto"/>
        <w:right w:val="none" w:sz="0" w:space="0" w:color="auto"/>
      </w:divBdr>
      <w:divsChild>
        <w:div w:id="1317109376">
          <w:marLeft w:val="0"/>
          <w:marRight w:val="0"/>
          <w:marTop w:val="0"/>
          <w:marBottom w:val="0"/>
          <w:divBdr>
            <w:top w:val="none" w:sz="0" w:space="0" w:color="auto"/>
            <w:left w:val="none" w:sz="0" w:space="0" w:color="auto"/>
            <w:bottom w:val="none" w:sz="0" w:space="0" w:color="auto"/>
            <w:right w:val="none" w:sz="0" w:space="0" w:color="auto"/>
          </w:divBdr>
          <w:divsChild>
            <w:div w:id="591207528">
              <w:marLeft w:val="0"/>
              <w:marRight w:val="0"/>
              <w:marTop w:val="0"/>
              <w:marBottom w:val="0"/>
              <w:divBdr>
                <w:top w:val="none" w:sz="0" w:space="0" w:color="auto"/>
                <w:left w:val="none" w:sz="0" w:space="0" w:color="auto"/>
                <w:bottom w:val="none" w:sz="0" w:space="0" w:color="auto"/>
                <w:right w:val="none" w:sz="0" w:space="0" w:color="auto"/>
              </w:divBdr>
              <w:divsChild>
                <w:div w:id="1293512723">
                  <w:marLeft w:val="0"/>
                  <w:marRight w:val="0"/>
                  <w:marTop w:val="0"/>
                  <w:marBottom w:val="0"/>
                  <w:divBdr>
                    <w:top w:val="none" w:sz="0" w:space="0" w:color="auto"/>
                    <w:left w:val="none" w:sz="0" w:space="0" w:color="auto"/>
                    <w:bottom w:val="none" w:sz="0" w:space="0" w:color="auto"/>
                    <w:right w:val="none" w:sz="0" w:space="0" w:color="auto"/>
                  </w:divBdr>
                  <w:divsChild>
                    <w:div w:id="4870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0099">
      <w:bodyDiv w:val="1"/>
      <w:marLeft w:val="0"/>
      <w:marRight w:val="0"/>
      <w:marTop w:val="0"/>
      <w:marBottom w:val="0"/>
      <w:divBdr>
        <w:top w:val="none" w:sz="0" w:space="0" w:color="auto"/>
        <w:left w:val="none" w:sz="0" w:space="0" w:color="auto"/>
        <w:bottom w:val="none" w:sz="0" w:space="0" w:color="auto"/>
        <w:right w:val="none" w:sz="0" w:space="0" w:color="auto"/>
      </w:divBdr>
      <w:divsChild>
        <w:div w:id="76173102">
          <w:marLeft w:val="0"/>
          <w:marRight w:val="0"/>
          <w:marTop w:val="0"/>
          <w:marBottom w:val="0"/>
          <w:divBdr>
            <w:top w:val="none" w:sz="0" w:space="0" w:color="auto"/>
            <w:left w:val="none" w:sz="0" w:space="0" w:color="auto"/>
            <w:bottom w:val="none" w:sz="0" w:space="0" w:color="auto"/>
            <w:right w:val="none" w:sz="0" w:space="0" w:color="auto"/>
          </w:divBdr>
          <w:divsChild>
            <w:div w:id="664939313">
              <w:marLeft w:val="0"/>
              <w:marRight w:val="0"/>
              <w:marTop w:val="0"/>
              <w:marBottom w:val="0"/>
              <w:divBdr>
                <w:top w:val="none" w:sz="0" w:space="0" w:color="auto"/>
                <w:left w:val="none" w:sz="0" w:space="0" w:color="auto"/>
                <w:bottom w:val="none" w:sz="0" w:space="0" w:color="auto"/>
                <w:right w:val="none" w:sz="0" w:space="0" w:color="auto"/>
              </w:divBdr>
              <w:divsChild>
                <w:div w:id="2027441772">
                  <w:marLeft w:val="0"/>
                  <w:marRight w:val="0"/>
                  <w:marTop w:val="0"/>
                  <w:marBottom w:val="0"/>
                  <w:divBdr>
                    <w:top w:val="none" w:sz="0" w:space="0" w:color="auto"/>
                    <w:left w:val="none" w:sz="0" w:space="0" w:color="auto"/>
                    <w:bottom w:val="none" w:sz="0" w:space="0" w:color="auto"/>
                    <w:right w:val="none" w:sz="0" w:space="0" w:color="auto"/>
                  </w:divBdr>
                  <w:divsChild>
                    <w:div w:id="16818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8973">
      <w:bodyDiv w:val="1"/>
      <w:marLeft w:val="0"/>
      <w:marRight w:val="0"/>
      <w:marTop w:val="0"/>
      <w:marBottom w:val="0"/>
      <w:divBdr>
        <w:top w:val="none" w:sz="0" w:space="0" w:color="auto"/>
        <w:left w:val="none" w:sz="0" w:space="0" w:color="auto"/>
        <w:bottom w:val="none" w:sz="0" w:space="0" w:color="auto"/>
        <w:right w:val="none" w:sz="0" w:space="0" w:color="auto"/>
      </w:divBdr>
      <w:divsChild>
        <w:div w:id="237599240">
          <w:marLeft w:val="0"/>
          <w:marRight w:val="0"/>
          <w:marTop w:val="0"/>
          <w:marBottom w:val="0"/>
          <w:divBdr>
            <w:top w:val="none" w:sz="0" w:space="0" w:color="auto"/>
            <w:left w:val="none" w:sz="0" w:space="0" w:color="auto"/>
            <w:bottom w:val="none" w:sz="0" w:space="0" w:color="auto"/>
            <w:right w:val="none" w:sz="0" w:space="0" w:color="auto"/>
          </w:divBdr>
          <w:divsChild>
            <w:div w:id="1123571999">
              <w:marLeft w:val="0"/>
              <w:marRight w:val="0"/>
              <w:marTop w:val="0"/>
              <w:marBottom w:val="0"/>
              <w:divBdr>
                <w:top w:val="none" w:sz="0" w:space="0" w:color="auto"/>
                <w:left w:val="none" w:sz="0" w:space="0" w:color="auto"/>
                <w:bottom w:val="none" w:sz="0" w:space="0" w:color="auto"/>
                <w:right w:val="none" w:sz="0" w:space="0" w:color="auto"/>
              </w:divBdr>
              <w:divsChild>
                <w:div w:id="879365389">
                  <w:marLeft w:val="0"/>
                  <w:marRight w:val="0"/>
                  <w:marTop w:val="0"/>
                  <w:marBottom w:val="0"/>
                  <w:divBdr>
                    <w:top w:val="none" w:sz="0" w:space="0" w:color="auto"/>
                    <w:left w:val="none" w:sz="0" w:space="0" w:color="auto"/>
                    <w:bottom w:val="none" w:sz="0" w:space="0" w:color="auto"/>
                    <w:right w:val="none" w:sz="0" w:space="0" w:color="auto"/>
                  </w:divBdr>
                  <w:divsChild>
                    <w:div w:id="4901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09450">
      <w:bodyDiv w:val="1"/>
      <w:marLeft w:val="0"/>
      <w:marRight w:val="0"/>
      <w:marTop w:val="0"/>
      <w:marBottom w:val="0"/>
      <w:divBdr>
        <w:top w:val="none" w:sz="0" w:space="0" w:color="auto"/>
        <w:left w:val="none" w:sz="0" w:space="0" w:color="auto"/>
        <w:bottom w:val="none" w:sz="0" w:space="0" w:color="auto"/>
        <w:right w:val="none" w:sz="0" w:space="0" w:color="auto"/>
      </w:divBdr>
      <w:divsChild>
        <w:div w:id="1599018430">
          <w:marLeft w:val="0"/>
          <w:marRight w:val="0"/>
          <w:marTop w:val="0"/>
          <w:marBottom w:val="0"/>
          <w:divBdr>
            <w:top w:val="none" w:sz="0" w:space="0" w:color="auto"/>
            <w:left w:val="none" w:sz="0" w:space="0" w:color="auto"/>
            <w:bottom w:val="none" w:sz="0" w:space="0" w:color="auto"/>
            <w:right w:val="none" w:sz="0" w:space="0" w:color="auto"/>
          </w:divBdr>
          <w:divsChild>
            <w:div w:id="1177236753">
              <w:marLeft w:val="0"/>
              <w:marRight w:val="0"/>
              <w:marTop w:val="0"/>
              <w:marBottom w:val="0"/>
              <w:divBdr>
                <w:top w:val="none" w:sz="0" w:space="0" w:color="auto"/>
                <w:left w:val="none" w:sz="0" w:space="0" w:color="auto"/>
                <w:bottom w:val="none" w:sz="0" w:space="0" w:color="auto"/>
                <w:right w:val="none" w:sz="0" w:space="0" w:color="auto"/>
              </w:divBdr>
              <w:divsChild>
                <w:div w:id="1466042047">
                  <w:marLeft w:val="0"/>
                  <w:marRight w:val="0"/>
                  <w:marTop w:val="0"/>
                  <w:marBottom w:val="0"/>
                  <w:divBdr>
                    <w:top w:val="none" w:sz="0" w:space="0" w:color="auto"/>
                    <w:left w:val="none" w:sz="0" w:space="0" w:color="auto"/>
                    <w:bottom w:val="none" w:sz="0" w:space="0" w:color="auto"/>
                    <w:right w:val="none" w:sz="0" w:space="0" w:color="auto"/>
                  </w:divBdr>
                  <w:divsChild>
                    <w:div w:id="979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01027">
      <w:bodyDiv w:val="1"/>
      <w:marLeft w:val="0"/>
      <w:marRight w:val="0"/>
      <w:marTop w:val="0"/>
      <w:marBottom w:val="0"/>
      <w:divBdr>
        <w:top w:val="none" w:sz="0" w:space="0" w:color="auto"/>
        <w:left w:val="none" w:sz="0" w:space="0" w:color="auto"/>
        <w:bottom w:val="none" w:sz="0" w:space="0" w:color="auto"/>
        <w:right w:val="none" w:sz="0" w:space="0" w:color="auto"/>
      </w:divBdr>
      <w:divsChild>
        <w:div w:id="1326855330">
          <w:marLeft w:val="0"/>
          <w:marRight w:val="0"/>
          <w:marTop w:val="0"/>
          <w:marBottom w:val="0"/>
          <w:divBdr>
            <w:top w:val="none" w:sz="0" w:space="0" w:color="auto"/>
            <w:left w:val="none" w:sz="0" w:space="0" w:color="auto"/>
            <w:bottom w:val="none" w:sz="0" w:space="0" w:color="auto"/>
            <w:right w:val="none" w:sz="0" w:space="0" w:color="auto"/>
          </w:divBdr>
          <w:divsChild>
            <w:div w:id="1949845344">
              <w:marLeft w:val="0"/>
              <w:marRight w:val="0"/>
              <w:marTop w:val="0"/>
              <w:marBottom w:val="0"/>
              <w:divBdr>
                <w:top w:val="none" w:sz="0" w:space="0" w:color="auto"/>
                <w:left w:val="none" w:sz="0" w:space="0" w:color="auto"/>
                <w:bottom w:val="none" w:sz="0" w:space="0" w:color="auto"/>
                <w:right w:val="none" w:sz="0" w:space="0" w:color="auto"/>
              </w:divBdr>
              <w:divsChild>
                <w:div w:id="1665938338">
                  <w:marLeft w:val="0"/>
                  <w:marRight w:val="0"/>
                  <w:marTop w:val="0"/>
                  <w:marBottom w:val="0"/>
                  <w:divBdr>
                    <w:top w:val="none" w:sz="0" w:space="0" w:color="auto"/>
                    <w:left w:val="none" w:sz="0" w:space="0" w:color="auto"/>
                    <w:bottom w:val="none" w:sz="0" w:space="0" w:color="auto"/>
                    <w:right w:val="none" w:sz="0" w:space="0" w:color="auto"/>
                  </w:divBdr>
                  <w:divsChild>
                    <w:div w:id="12989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67">
      <w:bodyDiv w:val="1"/>
      <w:marLeft w:val="0"/>
      <w:marRight w:val="0"/>
      <w:marTop w:val="0"/>
      <w:marBottom w:val="0"/>
      <w:divBdr>
        <w:top w:val="none" w:sz="0" w:space="0" w:color="auto"/>
        <w:left w:val="none" w:sz="0" w:space="0" w:color="auto"/>
        <w:bottom w:val="none" w:sz="0" w:space="0" w:color="auto"/>
        <w:right w:val="none" w:sz="0" w:space="0" w:color="auto"/>
      </w:divBdr>
      <w:divsChild>
        <w:div w:id="845904099">
          <w:marLeft w:val="0"/>
          <w:marRight w:val="0"/>
          <w:marTop w:val="0"/>
          <w:marBottom w:val="0"/>
          <w:divBdr>
            <w:top w:val="none" w:sz="0" w:space="0" w:color="auto"/>
            <w:left w:val="none" w:sz="0" w:space="0" w:color="auto"/>
            <w:bottom w:val="none" w:sz="0" w:space="0" w:color="auto"/>
            <w:right w:val="none" w:sz="0" w:space="0" w:color="auto"/>
          </w:divBdr>
          <w:divsChild>
            <w:div w:id="566382569">
              <w:marLeft w:val="0"/>
              <w:marRight w:val="0"/>
              <w:marTop w:val="0"/>
              <w:marBottom w:val="0"/>
              <w:divBdr>
                <w:top w:val="none" w:sz="0" w:space="0" w:color="auto"/>
                <w:left w:val="none" w:sz="0" w:space="0" w:color="auto"/>
                <w:bottom w:val="none" w:sz="0" w:space="0" w:color="auto"/>
                <w:right w:val="none" w:sz="0" w:space="0" w:color="auto"/>
              </w:divBdr>
              <w:divsChild>
                <w:div w:id="1207529394">
                  <w:marLeft w:val="0"/>
                  <w:marRight w:val="0"/>
                  <w:marTop w:val="0"/>
                  <w:marBottom w:val="0"/>
                  <w:divBdr>
                    <w:top w:val="none" w:sz="0" w:space="0" w:color="auto"/>
                    <w:left w:val="none" w:sz="0" w:space="0" w:color="auto"/>
                    <w:bottom w:val="none" w:sz="0" w:space="0" w:color="auto"/>
                    <w:right w:val="none" w:sz="0" w:space="0" w:color="auto"/>
                  </w:divBdr>
                  <w:divsChild>
                    <w:div w:id="7602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384">
      <w:bodyDiv w:val="1"/>
      <w:marLeft w:val="0"/>
      <w:marRight w:val="0"/>
      <w:marTop w:val="0"/>
      <w:marBottom w:val="0"/>
      <w:divBdr>
        <w:top w:val="none" w:sz="0" w:space="0" w:color="auto"/>
        <w:left w:val="none" w:sz="0" w:space="0" w:color="auto"/>
        <w:bottom w:val="none" w:sz="0" w:space="0" w:color="auto"/>
        <w:right w:val="none" w:sz="0" w:space="0" w:color="auto"/>
      </w:divBdr>
      <w:divsChild>
        <w:div w:id="752551628">
          <w:marLeft w:val="0"/>
          <w:marRight w:val="0"/>
          <w:marTop w:val="0"/>
          <w:marBottom w:val="0"/>
          <w:divBdr>
            <w:top w:val="none" w:sz="0" w:space="0" w:color="auto"/>
            <w:left w:val="none" w:sz="0" w:space="0" w:color="auto"/>
            <w:bottom w:val="none" w:sz="0" w:space="0" w:color="auto"/>
            <w:right w:val="none" w:sz="0" w:space="0" w:color="auto"/>
          </w:divBdr>
          <w:divsChild>
            <w:div w:id="474301689">
              <w:marLeft w:val="0"/>
              <w:marRight w:val="0"/>
              <w:marTop w:val="0"/>
              <w:marBottom w:val="0"/>
              <w:divBdr>
                <w:top w:val="none" w:sz="0" w:space="0" w:color="auto"/>
                <w:left w:val="none" w:sz="0" w:space="0" w:color="auto"/>
                <w:bottom w:val="none" w:sz="0" w:space="0" w:color="auto"/>
                <w:right w:val="none" w:sz="0" w:space="0" w:color="auto"/>
              </w:divBdr>
              <w:divsChild>
                <w:div w:id="1624924247">
                  <w:marLeft w:val="0"/>
                  <w:marRight w:val="0"/>
                  <w:marTop w:val="0"/>
                  <w:marBottom w:val="0"/>
                  <w:divBdr>
                    <w:top w:val="none" w:sz="0" w:space="0" w:color="auto"/>
                    <w:left w:val="none" w:sz="0" w:space="0" w:color="auto"/>
                    <w:bottom w:val="none" w:sz="0" w:space="0" w:color="auto"/>
                    <w:right w:val="none" w:sz="0" w:space="0" w:color="auto"/>
                  </w:divBdr>
                  <w:divsChild>
                    <w:div w:id="19201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64548">
      <w:bodyDiv w:val="1"/>
      <w:marLeft w:val="0"/>
      <w:marRight w:val="0"/>
      <w:marTop w:val="0"/>
      <w:marBottom w:val="0"/>
      <w:divBdr>
        <w:top w:val="none" w:sz="0" w:space="0" w:color="auto"/>
        <w:left w:val="none" w:sz="0" w:space="0" w:color="auto"/>
        <w:bottom w:val="none" w:sz="0" w:space="0" w:color="auto"/>
        <w:right w:val="none" w:sz="0" w:space="0" w:color="auto"/>
      </w:divBdr>
      <w:divsChild>
        <w:div w:id="620573671">
          <w:marLeft w:val="0"/>
          <w:marRight w:val="0"/>
          <w:marTop w:val="0"/>
          <w:marBottom w:val="0"/>
          <w:divBdr>
            <w:top w:val="none" w:sz="0" w:space="0" w:color="auto"/>
            <w:left w:val="none" w:sz="0" w:space="0" w:color="auto"/>
            <w:bottom w:val="none" w:sz="0" w:space="0" w:color="auto"/>
            <w:right w:val="none" w:sz="0" w:space="0" w:color="auto"/>
          </w:divBdr>
          <w:divsChild>
            <w:div w:id="182285698">
              <w:marLeft w:val="0"/>
              <w:marRight w:val="0"/>
              <w:marTop w:val="0"/>
              <w:marBottom w:val="0"/>
              <w:divBdr>
                <w:top w:val="none" w:sz="0" w:space="0" w:color="auto"/>
                <w:left w:val="none" w:sz="0" w:space="0" w:color="auto"/>
                <w:bottom w:val="none" w:sz="0" w:space="0" w:color="auto"/>
                <w:right w:val="none" w:sz="0" w:space="0" w:color="auto"/>
              </w:divBdr>
              <w:divsChild>
                <w:div w:id="504905763">
                  <w:marLeft w:val="0"/>
                  <w:marRight w:val="0"/>
                  <w:marTop w:val="0"/>
                  <w:marBottom w:val="0"/>
                  <w:divBdr>
                    <w:top w:val="none" w:sz="0" w:space="0" w:color="auto"/>
                    <w:left w:val="none" w:sz="0" w:space="0" w:color="auto"/>
                    <w:bottom w:val="none" w:sz="0" w:space="0" w:color="auto"/>
                    <w:right w:val="none" w:sz="0" w:space="0" w:color="auto"/>
                  </w:divBdr>
                  <w:divsChild>
                    <w:div w:id="8506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35850">
      <w:bodyDiv w:val="1"/>
      <w:marLeft w:val="0"/>
      <w:marRight w:val="0"/>
      <w:marTop w:val="0"/>
      <w:marBottom w:val="0"/>
      <w:divBdr>
        <w:top w:val="none" w:sz="0" w:space="0" w:color="auto"/>
        <w:left w:val="none" w:sz="0" w:space="0" w:color="auto"/>
        <w:bottom w:val="none" w:sz="0" w:space="0" w:color="auto"/>
        <w:right w:val="none" w:sz="0" w:space="0" w:color="auto"/>
      </w:divBdr>
      <w:divsChild>
        <w:div w:id="1503354715">
          <w:marLeft w:val="0"/>
          <w:marRight w:val="0"/>
          <w:marTop w:val="0"/>
          <w:marBottom w:val="0"/>
          <w:divBdr>
            <w:top w:val="none" w:sz="0" w:space="0" w:color="auto"/>
            <w:left w:val="none" w:sz="0" w:space="0" w:color="auto"/>
            <w:bottom w:val="none" w:sz="0" w:space="0" w:color="auto"/>
            <w:right w:val="none" w:sz="0" w:space="0" w:color="auto"/>
          </w:divBdr>
          <w:divsChild>
            <w:div w:id="1183284135">
              <w:marLeft w:val="0"/>
              <w:marRight w:val="0"/>
              <w:marTop w:val="0"/>
              <w:marBottom w:val="0"/>
              <w:divBdr>
                <w:top w:val="none" w:sz="0" w:space="0" w:color="auto"/>
                <w:left w:val="none" w:sz="0" w:space="0" w:color="auto"/>
                <w:bottom w:val="none" w:sz="0" w:space="0" w:color="auto"/>
                <w:right w:val="none" w:sz="0" w:space="0" w:color="auto"/>
              </w:divBdr>
              <w:divsChild>
                <w:div w:id="472870328">
                  <w:marLeft w:val="0"/>
                  <w:marRight w:val="0"/>
                  <w:marTop w:val="0"/>
                  <w:marBottom w:val="0"/>
                  <w:divBdr>
                    <w:top w:val="none" w:sz="0" w:space="0" w:color="auto"/>
                    <w:left w:val="none" w:sz="0" w:space="0" w:color="auto"/>
                    <w:bottom w:val="none" w:sz="0" w:space="0" w:color="auto"/>
                    <w:right w:val="none" w:sz="0" w:space="0" w:color="auto"/>
                  </w:divBdr>
                  <w:divsChild>
                    <w:div w:id="1061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754586">
      <w:bodyDiv w:val="1"/>
      <w:marLeft w:val="0"/>
      <w:marRight w:val="0"/>
      <w:marTop w:val="0"/>
      <w:marBottom w:val="0"/>
      <w:divBdr>
        <w:top w:val="none" w:sz="0" w:space="0" w:color="auto"/>
        <w:left w:val="none" w:sz="0" w:space="0" w:color="auto"/>
        <w:bottom w:val="none" w:sz="0" w:space="0" w:color="auto"/>
        <w:right w:val="none" w:sz="0" w:space="0" w:color="auto"/>
      </w:divBdr>
      <w:divsChild>
        <w:div w:id="1872455959">
          <w:marLeft w:val="0"/>
          <w:marRight w:val="0"/>
          <w:marTop w:val="0"/>
          <w:marBottom w:val="0"/>
          <w:divBdr>
            <w:top w:val="none" w:sz="0" w:space="0" w:color="auto"/>
            <w:left w:val="none" w:sz="0" w:space="0" w:color="auto"/>
            <w:bottom w:val="none" w:sz="0" w:space="0" w:color="auto"/>
            <w:right w:val="none" w:sz="0" w:space="0" w:color="auto"/>
          </w:divBdr>
          <w:divsChild>
            <w:div w:id="2013139352">
              <w:marLeft w:val="0"/>
              <w:marRight w:val="0"/>
              <w:marTop w:val="0"/>
              <w:marBottom w:val="0"/>
              <w:divBdr>
                <w:top w:val="none" w:sz="0" w:space="0" w:color="auto"/>
                <w:left w:val="none" w:sz="0" w:space="0" w:color="auto"/>
                <w:bottom w:val="none" w:sz="0" w:space="0" w:color="auto"/>
                <w:right w:val="none" w:sz="0" w:space="0" w:color="auto"/>
              </w:divBdr>
              <w:divsChild>
                <w:div w:id="2119793055">
                  <w:marLeft w:val="0"/>
                  <w:marRight w:val="0"/>
                  <w:marTop w:val="0"/>
                  <w:marBottom w:val="0"/>
                  <w:divBdr>
                    <w:top w:val="none" w:sz="0" w:space="0" w:color="auto"/>
                    <w:left w:val="none" w:sz="0" w:space="0" w:color="auto"/>
                    <w:bottom w:val="none" w:sz="0" w:space="0" w:color="auto"/>
                    <w:right w:val="none" w:sz="0" w:space="0" w:color="auto"/>
                  </w:divBdr>
                  <w:divsChild>
                    <w:div w:id="18827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08778">
      <w:bodyDiv w:val="1"/>
      <w:marLeft w:val="0"/>
      <w:marRight w:val="0"/>
      <w:marTop w:val="0"/>
      <w:marBottom w:val="0"/>
      <w:divBdr>
        <w:top w:val="none" w:sz="0" w:space="0" w:color="auto"/>
        <w:left w:val="none" w:sz="0" w:space="0" w:color="auto"/>
        <w:bottom w:val="none" w:sz="0" w:space="0" w:color="auto"/>
        <w:right w:val="none" w:sz="0" w:space="0" w:color="auto"/>
      </w:divBdr>
      <w:divsChild>
        <w:div w:id="401488118">
          <w:marLeft w:val="0"/>
          <w:marRight w:val="0"/>
          <w:marTop w:val="0"/>
          <w:marBottom w:val="0"/>
          <w:divBdr>
            <w:top w:val="none" w:sz="0" w:space="0" w:color="auto"/>
            <w:left w:val="none" w:sz="0" w:space="0" w:color="auto"/>
            <w:bottom w:val="none" w:sz="0" w:space="0" w:color="auto"/>
            <w:right w:val="none" w:sz="0" w:space="0" w:color="auto"/>
          </w:divBdr>
          <w:divsChild>
            <w:div w:id="637882297">
              <w:marLeft w:val="0"/>
              <w:marRight w:val="0"/>
              <w:marTop w:val="0"/>
              <w:marBottom w:val="0"/>
              <w:divBdr>
                <w:top w:val="none" w:sz="0" w:space="0" w:color="auto"/>
                <w:left w:val="none" w:sz="0" w:space="0" w:color="auto"/>
                <w:bottom w:val="none" w:sz="0" w:space="0" w:color="auto"/>
                <w:right w:val="none" w:sz="0" w:space="0" w:color="auto"/>
              </w:divBdr>
              <w:divsChild>
                <w:div w:id="1117682284">
                  <w:marLeft w:val="0"/>
                  <w:marRight w:val="0"/>
                  <w:marTop w:val="0"/>
                  <w:marBottom w:val="0"/>
                  <w:divBdr>
                    <w:top w:val="none" w:sz="0" w:space="0" w:color="auto"/>
                    <w:left w:val="none" w:sz="0" w:space="0" w:color="auto"/>
                    <w:bottom w:val="none" w:sz="0" w:space="0" w:color="auto"/>
                    <w:right w:val="none" w:sz="0" w:space="0" w:color="auto"/>
                  </w:divBdr>
                  <w:divsChild>
                    <w:div w:id="20415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8020">
      <w:bodyDiv w:val="1"/>
      <w:marLeft w:val="0"/>
      <w:marRight w:val="0"/>
      <w:marTop w:val="0"/>
      <w:marBottom w:val="0"/>
      <w:divBdr>
        <w:top w:val="none" w:sz="0" w:space="0" w:color="auto"/>
        <w:left w:val="none" w:sz="0" w:space="0" w:color="auto"/>
        <w:bottom w:val="none" w:sz="0" w:space="0" w:color="auto"/>
        <w:right w:val="none" w:sz="0" w:space="0" w:color="auto"/>
      </w:divBdr>
      <w:divsChild>
        <w:div w:id="1867022097">
          <w:marLeft w:val="0"/>
          <w:marRight w:val="0"/>
          <w:marTop w:val="0"/>
          <w:marBottom w:val="0"/>
          <w:divBdr>
            <w:top w:val="none" w:sz="0" w:space="0" w:color="auto"/>
            <w:left w:val="none" w:sz="0" w:space="0" w:color="auto"/>
            <w:bottom w:val="none" w:sz="0" w:space="0" w:color="auto"/>
            <w:right w:val="none" w:sz="0" w:space="0" w:color="auto"/>
          </w:divBdr>
          <w:divsChild>
            <w:div w:id="781613247">
              <w:marLeft w:val="0"/>
              <w:marRight w:val="0"/>
              <w:marTop w:val="0"/>
              <w:marBottom w:val="0"/>
              <w:divBdr>
                <w:top w:val="none" w:sz="0" w:space="0" w:color="auto"/>
                <w:left w:val="none" w:sz="0" w:space="0" w:color="auto"/>
                <w:bottom w:val="none" w:sz="0" w:space="0" w:color="auto"/>
                <w:right w:val="none" w:sz="0" w:space="0" w:color="auto"/>
              </w:divBdr>
              <w:divsChild>
                <w:div w:id="1450390946">
                  <w:marLeft w:val="0"/>
                  <w:marRight w:val="0"/>
                  <w:marTop w:val="0"/>
                  <w:marBottom w:val="0"/>
                  <w:divBdr>
                    <w:top w:val="none" w:sz="0" w:space="0" w:color="auto"/>
                    <w:left w:val="none" w:sz="0" w:space="0" w:color="auto"/>
                    <w:bottom w:val="none" w:sz="0" w:space="0" w:color="auto"/>
                    <w:right w:val="none" w:sz="0" w:space="0" w:color="auto"/>
                  </w:divBdr>
                  <w:divsChild>
                    <w:div w:id="4971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4585">
      <w:bodyDiv w:val="1"/>
      <w:marLeft w:val="0"/>
      <w:marRight w:val="0"/>
      <w:marTop w:val="0"/>
      <w:marBottom w:val="0"/>
      <w:divBdr>
        <w:top w:val="none" w:sz="0" w:space="0" w:color="auto"/>
        <w:left w:val="none" w:sz="0" w:space="0" w:color="auto"/>
        <w:bottom w:val="none" w:sz="0" w:space="0" w:color="auto"/>
        <w:right w:val="none" w:sz="0" w:space="0" w:color="auto"/>
      </w:divBdr>
      <w:divsChild>
        <w:div w:id="1669595919">
          <w:marLeft w:val="0"/>
          <w:marRight w:val="0"/>
          <w:marTop w:val="0"/>
          <w:marBottom w:val="0"/>
          <w:divBdr>
            <w:top w:val="none" w:sz="0" w:space="0" w:color="auto"/>
            <w:left w:val="none" w:sz="0" w:space="0" w:color="auto"/>
            <w:bottom w:val="none" w:sz="0" w:space="0" w:color="auto"/>
            <w:right w:val="none" w:sz="0" w:space="0" w:color="auto"/>
          </w:divBdr>
          <w:divsChild>
            <w:div w:id="129443822">
              <w:marLeft w:val="0"/>
              <w:marRight w:val="0"/>
              <w:marTop w:val="0"/>
              <w:marBottom w:val="0"/>
              <w:divBdr>
                <w:top w:val="none" w:sz="0" w:space="0" w:color="auto"/>
                <w:left w:val="none" w:sz="0" w:space="0" w:color="auto"/>
                <w:bottom w:val="none" w:sz="0" w:space="0" w:color="auto"/>
                <w:right w:val="none" w:sz="0" w:space="0" w:color="auto"/>
              </w:divBdr>
              <w:divsChild>
                <w:div w:id="272978423">
                  <w:marLeft w:val="0"/>
                  <w:marRight w:val="0"/>
                  <w:marTop w:val="0"/>
                  <w:marBottom w:val="0"/>
                  <w:divBdr>
                    <w:top w:val="none" w:sz="0" w:space="0" w:color="auto"/>
                    <w:left w:val="none" w:sz="0" w:space="0" w:color="auto"/>
                    <w:bottom w:val="none" w:sz="0" w:space="0" w:color="auto"/>
                    <w:right w:val="none" w:sz="0" w:space="0" w:color="auto"/>
                  </w:divBdr>
                  <w:divsChild>
                    <w:div w:id="2280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6052">
      <w:bodyDiv w:val="1"/>
      <w:marLeft w:val="0"/>
      <w:marRight w:val="0"/>
      <w:marTop w:val="0"/>
      <w:marBottom w:val="0"/>
      <w:divBdr>
        <w:top w:val="none" w:sz="0" w:space="0" w:color="auto"/>
        <w:left w:val="none" w:sz="0" w:space="0" w:color="auto"/>
        <w:bottom w:val="none" w:sz="0" w:space="0" w:color="auto"/>
        <w:right w:val="none" w:sz="0" w:space="0" w:color="auto"/>
      </w:divBdr>
      <w:divsChild>
        <w:div w:id="484591533">
          <w:marLeft w:val="0"/>
          <w:marRight w:val="0"/>
          <w:marTop w:val="0"/>
          <w:marBottom w:val="0"/>
          <w:divBdr>
            <w:top w:val="none" w:sz="0" w:space="0" w:color="auto"/>
            <w:left w:val="none" w:sz="0" w:space="0" w:color="auto"/>
            <w:bottom w:val="none" w:sz="0" w:space="0" w:color="auto"/>
            <w:right w:val="none" w:sz="0" w:space="0" w:color="auto"/>
          </w:divBdr>
          <w:divsChild>
            <w:div w:id="1013924289">
              <w:marLeft w:val="0"/>
              <w:marRight w:val="0"/>
              <w:marTop w:val="0"/>
              <w:marBottom w:val="0"/>
              <w:divBdr>
                <w:top w:val="none" w:sz="0" w:space="0" w:color="auto"/>
                <w:left w:val="none" w:sz="0" w:space="0" w:color="auto"/>
                <w:bottom w:val="none" w:sz="0" w:space="0" w:color="auto"/>
                <w:right w:val="none" w:sz="0" w:space="0" w:color="auto"/>
              </w:divBdr>
              <w:divsChild>
                <w:div w:id="10211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7804">
      <w:bodyDiv w:val="1"/>
      <w:marLeft w:val="0"/>
      <w:marRight w:val="0"/>
      <w:marTop w:val="0"/>
      <w:marBottom w:val="0"/>
      <w:divBdr>
        <w:top w:val="none" w:sz="0" w:space="0" w:color="auto"/>
        <w:left w:val="none" w:sz="0" w:space="0" w:color="auto"/>
        <w:bottom w:val="none" w:sz="0" w:space="0" w:color="auto"/>
        <w:right w:val="none" w:sz="0" w:space="0" w:color="auto"/>
      </w:divBdr>
      <w:divsChild>
        <w:div w:id="1391615462">
          <w:marLeft w:val="0"/>
          <w:marRight w:val="0"/>
          <w:marTop w:val="0"/>
          <w:marBottom w:val="0"/>
          <w:divBdr>
            <w:top w:val="none" w:sz="0" w:space="0" w:color="auto"/>
            <w:left w:val="none" w:sz="0" w:space="0" w:color="auto"/>
            <w:bottom w:val="none" w:sz="0" w:space="0" w:color="auto"/>
            <w:right w:val="none" w:sz="0" w:space="0" w:color="auto"/>
          </w:divBdr>
          <w:divsChild>
            <w:div w:id="1337731781">
              <w:marLeft w:val="0"/>
              <w:marRight w:val="0"/>
              <w:marTop w:val="0"/>
              <w:marBottom w:val="0"/>
              <w:divBdr>
                <w:top w:val="none" w:sz="0" w:space="0" w:color="auto"/>
                <w:left w:val="none" w:sz="0" w:space="0" w:color="auto"/>
                <w:bottom w:val="none" w:sz="0" w:space="0" w:color="auto"/>
                <w:right w:val="none" w:sz="0" w:space="0" w:color="auto"/>
              </w:divBdr>
              <w:divsChild>
                <w:div w:id="281769360">
                  <w:marLeft w:val="0"/>
                  <w:marRight w:val="0"/>
                  <w:marTop w:val="0"/>
                  <w:marBottom w:val="0"/>
                  <w:divBdr>
                    <w:top w:val="none" w:sz="0" w:space="0" w:color="auto"/>
                    <w:left w:val="none" w:sz="0" w:space="0" w:color="auto"/>
                    <w:bottom w:val="none" w:sz="0" w:space="0" w:color="auto"/>
                    <w:right w:val="none" w:sz="0" w:space="0" w:color="auto"/>
                  </w:divBdr>
                  <w:divsChild>
                    <w:div w:id="13068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32734">
      <w:bodyDiv w:val="1"/>
      <w:marLeft w:val="0"/>
      <w:marRight w:val="0"/>
      <w:marTop w:val="0"/>
      <w:marBottom w:val="0"/>
      <w:divBdr>
        <w:top w:val="none" w:sz="0" w:space="0" w:color="auto"/>
        <w:left w:val="none" w:sz="0" w:space="0" w:color="auto"/>
        <w:bottom w:val="none" w:sz="0" w:space="0" w:color="auto"/>
        <w:right w:val="none" w:sz="0" w:space="0" w:color="auto"/>
      </w:divBdr>
      <w:divsChild>
        <w:div w:id="1382091472">
          <w:marLeft w:val="0"/>
          <w:marRight w:val="0"/>
          <w:marTop w:val="0"/>
          <w:marBottom w:val="0"/>
          <w:divBdr>
            <w:top w:val="none" w:sz="0" w:space="0" w:color="auto"/>
            <w:left w:val="none" w:sz="0" w:space="0" w:color="auto"/>
            <w:bottom w:val="none" w:sz="0" w:space="0" w:color="auto"/>
            <w:right w:val="none" w:sz="0" w:space="0" w:color="auto"/>
          </w:divBdr>
          <w:divsChild>
            <w:div w:id="194537558">
              <w:marLeft w:val="0"/>
              <w:marRight w:val="0"/>
              <w:marTop w:val="0"/>
              <w:marBottom w:val="0"/>
              <w:divBdr>
                <w:top w:val="none" w:sz="0" w:space="0" w:color="auto"/>
                <w:left w:val="none" w:sz="0" w:space="0" w:color="auto"/>
                <w:bottom w:val="none" w:sz="0" w:space="0" w:color="auto"/>
                <w:right w:val="none" w:sz="0" w:space="0" w:color="auto"/>
              </w:divBdr>
              <w:divsChild>
                <w:div w:id="1214999436">
                  <w:marLeft w:val="0"/>
                  <w:marRight w:val="0"/>
                  <w:marTop w:val="0"/>
                  <w:marBottom w:val="0"/>
                  <w:divBdr>
                    <w:top w:val="none" w:sz="0" w:space="0" w:color="auto"/>
                    <w:left w:val="none" w:sz="0" w:space="0" w:color="auto"/>
                    <w:bottom w:val="none" w:sz="0" w:space="0" w:color="auto"/>
                    <w:right w:val="none" w:sz="0" w:space="0" w:color="auto"/>
                  </w:divBdr>
                  <w:divsChild>
                    <w:div w:id="1329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8958">
      <w:bodyDiv w:val="1"/>
      <w:marLeft w:val="0"/>
      <w:marRight w:val="0"/>
      <w:marTop w:val="0"/>
      <w:marBottom w:val="0"/>
      <w:divBdr>
        <w:top w:val="none" w:sz="0" w:space="0" w:color="auto"/>
        <w:left w:val="none" w:sz="0" w:space="0" w:color="auto"/>
        <w:bottom w:val="none" w:sz="0" w:space="0" w:color="auto"/>
        <w:right w:val="none" w:sz="0" w:space="0" w:color="auto"/>
      </w:divBdr>
      <w:divsChild>
        <w:div w:id="1539854684">
          <w:marLeft w:val="0"/>
          <w:marRight w:val="0"/>
          <w:marTop w:val="0"/>
          <w:marBottom w:val="0"/>
          <w:divBdr>
            <w:top w:val="none" w:sz="0" w:space="0" w:color="auto"/>
            <w:left w:val="none" w:sz="0" w:space="0" w:color="auto"/>
            <w:bottom w:val="none" w:sz="0" w:space="0" w:color="auto"/>
            <w:right w:val="none" w:sz="0" w:space="0" w:color="auto"/>
          </w:divBdr>
          <w:divsChild>
            <w:div w:id="412899256">
              <w:marLeft w:val="0"/>
              <w:marRight w:val="0"/>
              <w:marTop w:val="0"/>
              <w:marBottom w:val="0"/>
              <w:divBdr>
                <w:top w:val="none" w:sz="0" w:space="0" w:color="auto"/>
                <w:left w:val="none" w:sz="0" w:space="0" w:color="auto"/>
                <w:bottom w:val="none" w:sz="0" w:space="0" w:color="auto"/>
                <w:right w:val="none" w:sz="0" w:space="0" w:color="auto"/>
              </w:divBdr>
              <w:divsChild>
                <w:div w:id="288128443">
                  <w:marLeft w:val="0"/>
                  <w:marRight w:val="0"/>
                  <w:marTop w:val="0"/>
                  <w:marBottom w:val="0"/>
                  <w:divBdr>
                    <w:top w:val="none" w:sz="0" w:space="0" w:color="auto"/>
                    <w:left w:val="none" w:sz="0" w:space="0" w:color="auto"/>
                    <w:bottom w:val="none" w:sz="0" w:space="0" w:color="auto"/>
                    <w:right w:val="none" w:sz="0" w:space="0" w:color="auto"/>
                  </w:divBdr>
                  <w:divsChild>
                    <w:div w:id="14234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32584">
      <w:bodyDiv w:val="1"/>
      <w:marLeft w:val="0"/>
      <w:marRight w:val="0"/>
      <w:marTop w:val="0"/>
      <w:marBottom w:val="0"/>
      <w:divBdr>
        <w:top w:val="none" w:sz="0" w:space="0" w:color="auto"/>
        <w:left w:val="none" w:sz="0" w:space="0" w:color="auto"/>
        <w:bottom w:val="none" w:sz="0" w:space="0" w:color="auto"/>
        <w:right w:val="none" w:sz="0" w:space="0" w:color="auto"/>
      </w:divBdr>
      <w:divsChild>
        <w:div w:id="1063798124">
          <w:marLeft w:val="0"/>
          <w:marRight w:val="0"/>
          <w:marTop w:val="0"/>
          <w:marBottom w:val="0"/>
          <w:divBdr>
            <w:top w:val="none" w:sz="0" w:space="0" w:color="auto"/>
            <w:left w:val="none" w:sz="0" w:space="0" w:color="auto"/>
            <w:bottom w:val="none" w:sz="0" w:space="0" w:color="auto"/>
            <w:right w:val="none" w:sz="0" w:space="0" w:color="auto"/>
          </w:divBdr>
          <w:divsChild>
            <w:div w:id="44569680">
              <w:marLeft w:val="0"/>
              <w:marRight w:val="0"/>
              <w:marTop w:val="0"/>
              <w:marBottom w:val="0"/>
              <w:divBdr>
                <w:top w:val="none" w:sz="0" w:space="0" w:color="auto"/>
                <w:left w:val="none" w:sz="0" w:space="0" w:color="auto"/>
                <w:bottom w:val="none" w:sz="0" w:space="0" w:color="auto"/>
                <w:right w:val="none" w:sz="0" w:space="0" w:color="auto"/>
              </w:divBdr>
              <w:divsChild>
                <w:div w:id="463815354">
                  <w:marLeft w:val="0"/>
                  <w:marRight w:val="0"/>
                  <w:marTop w:val="0"/>
                  <w:marBottom w:val="0"/>
                  <w:divBdr>
                    <w:top w:val="none" w:sz="0" w:space="0" w:color="auto"/>
                    <w:left w:val="none" w:sz="0" w:space="0" w:color="auto"/>
                    <w:bottom w:val="none" w:sz="0" w:space="0" w:color="auto"/>
                    <w:right w:val="none" w:sz="0" w:space="0" w:color="auto"/>
                  </w:divBdr>
                </w:div>
              </w:divsChild>
            </w:div>
            <w:div w:id="1680235773">
              <w:marLeft w:val="0"/>
              <w:marRight w:val="0"/>
              <w:marTop w:val="0"/>
              <w:marBottom w:val="0"/>
              <w:divBdr>
                <w:top w:val="none" w:sz="0" w:space="0" w:color="auto"/>
                <w:left w:val="none" w:sz="0" w:space="0" w:color="auto"/>
                <w:bottom w:val="none" w:sz="0" w:space="0" w:color="auto"/>
                <w:right w:val="none" w:sz="0" w:space="0" w:color="auto"/>
              </w:divBdr>
              <w:divsChild>
                <w:div w:id="13837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0382">
      <w:bodyDiv w:val="1"/>
      <w:marLeft w:val="0"/>
      <w:marRight w:val="0"/>
      <w:marTop w:val="0"/>
      <w:marBottom w:val="0"/>
      <w:divBdr>
        <w:top w:val="none" w:sz="0" w:space="0" w:color="auto"/>
        <w:left w:val="none" w:sz="0" w:space="0" w:color="auto"/>
        <w:bottom w:val="none" w:sz="0" w:space="0" w:color="auto"/>
        <w:right w:val="none" w:sz="0" w:space="0" w:color="auto"/>
      </w:divBdr>
      <w:divsChild>
        <w:div w:id="307979517">
          <w:marLeft w:val="0"/>
          <w:marRight w:val="0"/>
          <w:marTop w:val="0"/>
          <w:marBottom w:val="0"/>
          <w:divBdr>
            <w:top w:val="none" w:sz="0" w:space="0" w:color="auto"/>
            <w:left w:val="none" w:sz="0" w:space="0" w:color="auto"/>
            <w:bottom w:val="none" w:sz="0" w:space="0" w:color="auto"/>
            <w:right w:val="none" w:sz="0" w:space="0" w:color="auto"/>
          </w:divBdr>
          <w:divsChild>
            <w:div w:id="1677925011">
              <w:marLeft w:val="0"/>
              <w:marRight w:val="0"/>
              <w:marTop w:val="0"/>
              <w:marBottom w:val="0"/>
              <w:divBdr>
                <w:top w:val="none" w:sz="0" w:space="0" w:color="auto"/>
                <w:left w:val="none" w:sz="0" w:space="0" w:color="auto"/>
                <w:bottom w:val="none" w:sz="0" w:space="0" w:color="auto"/>
                <w:right w:val="none" w:sz="0" w:space="0" w:color="auto"/>
              </w:divBdr>
              <w:divsChild>
                <w:div w:id="1312978228">
                  <w:marLeft w:val="0"/>
                  <w:marRight w:val="0"/>
                  <w:marTop w:val="0"/>
                  <w:marBottom w:val="0"/>
                  <w:divBdr>
                    <w:top w:val="none" w:sz="0" w:space="0" w:color="auto"/>
                    <w:left w:val="none" w:sz="0" w:space="0" w:color="auto"/>
                    <w:bottom w:val="none" w:sz="0" w:space="0" w:color="auto"/>
                    <w:right w:val="none" w:sz="0" w:space="0" w:color="auto"/>
                  </w:divBdr>
                  <w:divsChild>
                    <w:div w:id="8329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2580">
      <w:bodyDiv w:val="1"/>
      <w:marLeft w:val="0"/>
      <w:marRight w:val="0"/>
      <w:marTop w:val="0"/>
      <w:marBottom w:val="0"/>
      <w:divBdr>
        <w:top w:val="none" w:sz="0" w:space="0" w:color="auto"/>
        <w:left w:val="none" w:sz="0" w:space="0" w:color="auto"/>
        <w:bottom w:val="none" w:sz="0" w:space="0" w:color="auto"/>
        <w:right w:val="none" w:sz="0" w:space="0" w:color="auto"/>
      </w:divBdr>
      <w:divsChild>
        <w:div w:id="1317805674">
          <w:marLeft w:val="0"/>
          <w:marRight w:val="0"/>
          <w:marTop w:val="0"/>
          <w:marBottom w:val="0"/>
          <w:divBdr>
            <w:top w:val="none" w:sz="0" w:space="0" w:color="auto"/>
            <w:left w:val="none" w:sz="0" w:space="0" w:color="auto"/>
            <w:bottom w:val="none" w:sz="0" w:space="0" w:color="auto"/>
            <w:right w:val="none" w:sz="0" w:space="0" w:color="auto"/>
          </w:divBdr>
          <w:divsChild>
            <w:div w:id="1128862169">
              <w:marLeft w:val="0"/>
              <w:marRight w:val="0"/>
              <w:marTop w:val="0"/>
              <w:marBottom w:val="0"/>
              <w:divBdr>
                <w:top w:val="none" w:sz="0" w:space="0" w:color="auto"/>
                <w:left w:val="none" w:sz="0" w:space="0" w:color="auto"/>
                <w:bottom w:val="none" w:sz="0" w:space="0" w:color="auto"/>
                <w:right w:val="none" w:sz="0" w:space="0" w:color="auto"/>
              </w:divBdr>
              <w:divsChild>
                <w:div w:id="1473215115">
                  <w:marLeft w:val="0"/>
                  <w:marRight w:val="0"/>
                  <w:marTop w:val="0"/>
                  <w:marBottom w:val="0"/>
                  <w:divBdr>
                    <w:top w:val="none" w:sz="0" w:space="0" w:color="auto"/>
                    <w:left w:val="none" w:sz="0" w:space="0" w:color="auto"/>
                    <w:bottom w:val="none" w:sz="0" w:space="0" w:color="auto"/>
                    <w:right w:val="none" w:sz="0" w:space="0" w:color="auto"/>
                  </w:divBdr>
                  <w:divsChild>
                    <w:div w:id="5268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59436">
      <w:bodyDiv w:val="1"/>
      <w:marLeft w:val="0"/>
      <w:marRight w:val="0"/>
      <w:marTop w:val="0"/>
      <w:marBottom w:val="0"/>
      <w:divBdr>
        <w:top w:val="none" w:sz="0" w:space="0" w:color="auto"/>
        <w:left w:val="none" w:sz="0" w:space="0" w:color="auto"/>
        <w:bottom w:val="none" w:sz="0" w:space="0" w:color="auto"/>
        <w:right w:val="none" w:sz="0" w:space="0" w:color="auto"/>
      </w:divBdr>
      <w:divsChild>
        <w:div w:id="683019952">
          <w:marLeft w:val="0"/>
          <w:marRight w:val="0"/>
          <w:marTop w:val="0"/>
          <w:marBottom w:val="0"/>
          <w:divBdr>
            <w:top w:val="none" w:sz="0" w:space="0" w:color="auto"/>
            <w:left w:val="none" w:sz="0" w:space="0" w:color="auto"/>
            <w:bottom w:val="none" w:sz="0" w:space="0" w:color="auto"/>
            <w:right w:val="none" w:sz="0" w:space="0" w:color="auto"/>
          </w:divBdr>
          <w:divsChild>
            <w:div w:id="786659758">
              <w:marLeft w:val="0"/>
              <w:marRight w:val="0"/>
              <w:marTop w:val="0"/>
              <w:marBottom w:val="0"/>
              <w:divBdr>
                <w:top w:val="none" w:sz="0" w:space="0" w:color="auto"/>
                <w:left w:val="none" w:sz="0" w:space="0" w:color="auto"/>
                <w:bottom w:val="none" w:sz="0" w:space="0" w:color="auto"/>
                <w:right w:val="none" w:sz="0" w:space="0" w:color="auto"/>
              </w:divBdr>
              <w:divsChild>
                <w:div w:id="260727092">
                  <w:marLeft w:val="0"/>
                  <w:marRight w:val="0"/>
                  <w:marTop w:val="0"/>
                  <w:marBottom w:val="0"/>
                  <w:divBdr>
                    <w:top w:val="none" w:sz="0" w:space="0" w:color="auto"/>
                    <w:left w:val="none" w:sz="0" w:space="0" w:color="auto"/>
                    <w:bottom w:val="none" w:sz="0" w:space="0" w:color="auto"/>
                    <w:right w:val="none" w:sz="0" w:space="0" w:color="auto"/>
                  </w:divBdr>
                  <w:divsChild>
                    <w:div w:id="21345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5620">
      <w:bodyDiv w:val="1"/>
      <w:marLeft w:val="0"/>
      <w:marRight w:val="0"/>
      <w:marTop w:val="0"/>
      <w:marBottom w:val="0"/>
      <w:divBdr>
        <w:top w:val="none" w:sz="0" w:space="0" w:color="auto"/>
        <w:left w:val="none" w:sz="0" w:space="0" w:color="auto"/>
        <w:bottom w:val="none" w:sz="0" w:space="0" w:color="auto"/>
        <w:right w:val="none" w:sz="0" w:space="0" w:color="auto"/>
      </w:divBdr>
      <w:divsChild>
        <w:div w:id="250818336">
          <w:marLeft w:val="0"/>
          <w:marRight w:val="0"/>
          <w:marTop w:val="0"/>
          <w:marBottom w:val="0"/>
          <w:divBdr>
            <w:top w:val="none" w:sz="0" w:space="0" w:color="auto"/>
            <w:left w:val="none" w:sz="0" w:space="0" w:color="auto"/>
            <w:bottom w:val="none" w:sz="0" w:space="0" w:color="auto"/>
            <w:right w:val="none" w:sz="0" w:space="0" w:color="auto"/>
          </w:divBdr>
          <w:divsChild>
            <w:div w:id="1691178981">
              <w:marLeft w:val="0"/>
              <w:marRight w:val="0"/>
              <w:marTop w:val="0"/>
              <w:marBottom w:val="0"/>
              <w:divBdr>
                <w:top w:val="none" w:sz="0" w:space="0" w:color="auto"/>
                <w:left w:val="none" w:sz="0" w:space="0" w:color="auto"/>
                <w:bottom w:val="none" w:sz="0" w:space="0" w:color="auto"/>
                <w:right w:val="none" w:sz="0" w:space="0" w:color="auto"/>
              </w:divBdr>
              <w:divsChild>
                <w:div w:id="1138761849">
                  <w:marLeft w:val="0"/>
                  <w:marRight w:val="0"/>
                  <w:marTop w:val="0"/>
                  <w:marBottom w:val="0"/>
                  <w:divBdr>
                    <w:top w:val="none" w:sz="0" w:space="0" w:color="auto"/>
                    <w:left w:val="none" w:sz="0" w:space="0" w:color="auto"/>
                    <w:bottom w:val="none" w:sz="0" w:space="0" w:color="auto"/>
                    <w:right w:val="none" w:sz="0" w:space="0" w:color="auto"/>
                  </w:divBdr>
                  <w:divsChild>
                    <w:div w:id="8828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086">
          <w:marLeft w:val="0"/>
          <w:marRight w:val="0"/>
          <w:marTop w:val="0"/>
          <w:marBottom w:val="0"/>
          <w:divBdr>
            <w:top w:val="none" w:sz="0" w:space="0" w:color="auto"/>
            <w:left w:val="none" w:sz="0" w:space="0" w:color="auto"/>
            <w:bottom w:val="none" w:sz="0" w:space="0" w:color="auto"/>
            <w:right w:val="none" w:sz="0" w:space="0" w:color="auto"/>
          </w:divBdr>
          <w:divsChild>
            <w:div w:id="344404653">
              <w:marLeft w:val="0"/>
              <w:marRight w:val="0"/>
              <w:marTop w:val="0"/>
              <w:marBottom w:val="0"/>
              <w:divBdr>
                <w:top w:val="none" w:sz="0" w:space="0" w:color="auto"/>
                <w:left w:val="none" w:sz="0" w:space="0" w:color="auto"/>
                <w:bottom w:val="none" w:sz="0" w:space="0" w:color="auto"/>
                <w:right w:val="none" w:sz="0" w:space="0" w:color="auto"/>
              </w:divBdr>
              <w:divsChild>
                <w:div w:id="27998986">
                  <w:marLeft w:val="0"/>
                  <w:marRight w:val="0"/>
                  <w:marTop w:val="0"/>
                  <w:marBottom w:val="0"/>
                  <w:divBdr>
                    <w:top w:val="none" w:sz="0" w:space="0" w:color="auto"/>
                    <w:left w:val="none" w:sz="0" w:space="0" w:color="auto"/>
                    <w:bottom w:val="none" w:sz="0" w:space="0" w:color="auto"/>
                    <w:right w:val="none" w:sz="0" w:space="0" w:color="auto"/>
                  </w:divBdr>
                </w:div>
              </w:divsChild>
            </w:div>
            <w:div w:id="1278026874">
              <w:marLeft w:val="0"/>
              <w:marRight w:val="0"/>
              <w:marTop w:val="0"/>
              <w:marBottom w:val="0"/>
              <w:divBdr>
                <w:top w:val="none" w:sz="0" w:space="0" w:color="auto"/>
                <w:left w:val="none" w:sz="0" w:space="0" w:color="auto"/>
                <w:bottom w:val="none" w:sz="0" w:space="0" w:color="auto"/>
                <w:right w:val="none" w:sz="0" w:space="0" w:color="auto"/>
              </w:divBdr>
              <w:divsChild>
                <w:div w:id="5853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71067">
      <w:bodyDiv w:val="1"/>
      <w:marLeft w:val="0"/>
      <w:marRight w:val="0"/>
      <w:marTop w:val="0"/>
      <w:marBottom w:val="0"/>
      <w:divBdr>
        <w:top w:val="none" w:sz="0" w:space="0" w:color="auto"/>
        <w:left w:val="none" w:sz="0" w:space="0" w:color="auto"/>
        <w:bottom w:val="none" w:sz="0" w:space="0" w:color="auto"/>
        <w:right w:val="none" w:sz="0" w:space="0" w:color="auto"/>
      </w:divBdr>
      <w:divsChild>
        <w:div w:id="1378816474">
          <w:marLeft w:val="0"/>
          <w:marRight w:val="0"/>
          <w:marTop w:val="0"/>
          <w:marBottom w:val="0"/>
          <w:divBdr>
            <w:top w:val="none" w:sz="0" w:space="0" w:color="auto"/>
            <w:left w:val="none" w:sz="0" w:space="0" w:color="auto"/>
            <w:bottom w:val="none" w:sz="0" w:space="0" w:color="auto"/>
            <w:right w:val="none" w:sz="0" w:space="0" w:color="auto"/>
          </w:divBdr>
          <w:divsChild>
            <w:div w:id="792792480">
              <w:marLeft w:val="0"/>
              <w:marRight w:val="0"/>
              <w:marTop w:val="0"/>
              <w:marBottom w:val="0"/>
              <w:divBdr>
                <w:top w:val="none" w:sz="0" w:space="0" w:color="auto"/>
                <w:left w:val="none" w:sz="0" w:space="0" w:color="auto"/>
                <w:bottom w:val="none" w:sz="0" w:space="0" w:color="auto"/>
                <w:right w:val="none" w:sz="0" w:space="0" w:color="auto"/>
              </w:divBdr>
              <w:divsChild>
                <w:div w:id="698973354">
                  <w:marLeft w:val="0"/>
                  <w:marRight w:val="0"/>
                  <w:marTop w:val="0"/>
                  <w:marBottom w:val="0"/>
                  <w:divBdr>
                    <w:top w:val="none" w:sz="0" w:space="0" w:color="auto"/>
                    <w:left w:val="none" w:sz="0" w:space="0" w:color="auto"/>
                    <w:bottom w:val="none" w:sz="0" w:space="0" w:color="auto"/>
                    <w:right w:val="none" w:sz="0" w:space="0" w:color="auto"/>
                  </w:divBdr>
                  <w:divsChild>
                    <w:div w:id="210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4559">
      <w:bodyDiv w:val="1"/>
      <w:marLeft w:val="0"/>
      <w:marRight w:val="0"/>
      <w:marTop w:val="0"/>
      <w:marBottom w:val="0"/>
      <w:divBdr>
        <w:top w:val="none" w:sz="0" w:space="0" w:color="auto"/>
        <w:left w:val="none" w:sz="0" w:space="0" w:color="auto"/>
        <w:bottom w:val="none" w:sz="0" w:space="0" w:color="auto"/>
        <w:right w:val="none" w:sz="0" w:space="0" w:color="auto"/>
      </w:divBdr>
      <w:divsChild>
        <w:div w:id="794982078">
          <w:marLeft w:val="0"/>
          <w:marRight w:val="0"/>
          <w:marTop w:val="0"/>
          <w:marBottom w:val="0"/>
          <w:divBdr>
            <w:top w:val="none" w:sz="0" w:space="0" w:color="auto"/>
            <w:left w:val="none" w:sz="0" w:space="0" w:color="auto"/>
            <w:bottom w:val="none" w:sz="0" w:space="0" w:color="auto"/>
            <w:right w:val="none" w:sz="0" w:space="0" w:color="auto"/>
          </w:divBdr>
          <w:divsChild>
            <w:div w:id="1078214525">
              <w:marLeft w:val="0"/>
              <w:marRight w:val="0"/>
              <w:marTop w:val="0"/>
              <w:marBottom w:val="0"/>
              <w:divBdr>
                <w:top w:val="none" w:sz="0" w:space="0" w:color="auto"/>
                <w:left w:val="none" w:sz="0" w:space="0" w:color="auto"/>
                <w:bottom w:val="none" w:sz="0" w:space="0" w:color="auto"/>
                <w:right w:val="none" w:sz="0" w:space="0" w:color="auto"/>
              </w:divBdr>
              <w:divsChild>
                <w:div w:id="1972437267">
                  <w:marLeft w:val="0"/>
                  <w:marRight w:val="0"/>
                  <w:marTop w:val="0"/>
                  <w:marBottom w:val="0"/>
                  <w:divBdr>
                    <w:top w:val="none" w:sz="0" w:space="0" w:color="auto"/>
                    <w:left w:val="none" w:sz="0" w:space="0" w:color="auto"/>
                    <w:bottom w:val="none" w:sz="0" w:space="0" w:color="auto"/>
                    <w:right w:val="none" w:sz="0" w:space="0" w:color="auto"/>
                  </w:divBdr>
                  <w:divsChild>
                    <w:div w:id="1879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5635">
      <w:bodyDiv w:val="1"/>
      <w:marLeft w:val="0"/>
      <w:marRight w:val="0"/>
      <w:marTop w:val="0"/>
      <w:marBottom w:val="0"/>
      <w:divBdr>
        <w:top w:val="none" w:sz="0" w:space="0" w:color="auto"/>
        <w:left w:val="none" w:sz="0" w:space="0" w:color="auto"/>
        <w:bottom w:val="none" w:sz="0" w:space="0" w:color="auto"/>
        <w:right w:val="none" w:sz="0" w:space="0" w:color="auto"/>
      </w:divBdr>
      <w:divsChild>
        <w:div w:id="222298192">
          <w:marLeft w:val="0"/>
          <w:marRight w:val="0"/>
          <w:marTop w:val="0"/>
          <w:marBottom w:val="0"/>
          <w:divBdr>
            <w:top w:val="none" w:sz="0" w:space="0" w:color="auto"/>
            <w:left w:val="none" w:sz="0" w:space="0" w:color="auto"/>
            <w:bottom w:val="none" w:sz="0" w:space="0" w:color="auto"/>
            <w:right w:val="none" w:sz="0" w:space="0" w:color="auto"/>
          </w:divBdr>
          <w:divsChild>
            <w:div w:id="1795518085">
              <w:marLeft w:val="0"/>
              <w:marRight w:val="0"/>
              <w:marTop w:val="0"/>
              <w:marBottom w:val="0"/>
              <w:divBdr>
                <w:top w:val="none" w:sz="0" w:space="0" w:color="auto"/>
                <w:left w:val="none" w:sz="0" w:space="0" w:color="auto"/>
                <w:bottom w:val="none" w:sz="0" w:space="0" w:color="auto"/>
                <w:right w:val="none" w:sz="0" w:space="0" w:color="auto"/>
              </w:divBdr>
              <w:divsChild>
                <w:div w:id="633871555">
                  <w:marLeft w:val="0"/>
                  <w:marRight w:val="0"/>
                  <w:marTop w:val="0"/>
                  <w:marBottom w:val="0"/>
                  <w:divBdr>
                    <w:top w:val="none" w:sz="0" w:space="0" w:color="auto"/>
                    <w:left w:val="none" w:sz="0" w:space="0" w:color="auto"/>
                    <w:bottom w:val="none" w:sz="0" w:space="0" w:color="auto"/>
                    <w:right w:val="none" w:sz="0" w:space="0" w:color="auto"/>
                  </w:divBdr>
                  <w:divsChild>
                    <w:div w:id="4636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87473">
      <w:bodyDiv w:val="1"/>
      <w:marLeft w:val="0"/>
      <w:marRight w:val="0"/>
      <w:marTop w:val="0"/>
      <w:marBottom w:val="0"/>
      <w:divBdr>
        <w:top w:val="none" w:sz="0" w:space="0" w:color="auto"/>
        <w:left w:val="none" w:sz="0" w:space="0" w:color="auto"/>
        <w:bottom w:val="none" w:sz="0" w:space="0" w:color="auto"/>
        <w:right w:val="none" w:sz="0" w:space="0" w:color="auto"/>
      </w:divBdr>
      <w:divsChild>
        <w:div w:id="590285274">
          <w:marLeft w:val="0"/>
          <w:marRight w:val="0"/>
          <w:marTop w:val="0"/>
          <w:marBottom w:val="0"/>
          <w:divBdr>
            <w:top w:val="none" w:sz="0" w:space="0" w:color="auto"/>
            <w:left w:val="none" w:sz="0" w:space="0" w:color="auto"/>
            <w:bottom w:val="none" w:sz="0" w:space="0" w:color="auto"/>
            <w:right w:val="none" w:sz="0" w:space="0" w:color="auto"/>
          </w:divBdr>
          <w:divsChild>
            <w:div w:id="881409136">
              <w:marLeft w:val="0"/>
              <w:marRight w:val="0"/>
              <w:marTop w:val="0"/>
              <w:marBottom w:val="0"/>
              <w:divBdr>
                <w:top w:val="none" w:sz="0" w:space="0" w:color="auto"/>
                <w:left w:val="none" w:sz="0" w:space="0" w:color="auto"/>
                <w:bottom w:val="none" w:sz="0" w:space="0" w:color="auto"/>
                <w:right w:val="none" w:sz="0" w:space="0" w:color="auto"/>
              </w:divBdr>
              <w:divsChild>
                <w:div w:id="1189640088">
                  <w:marLeft w:val="0"/>
                  <w:marRight w:val="0"/>
                  <w:marTop w:val="0"/>
                  <w:marBottom w:val="0"/>
                  <w:divBdr>
                    <w:top w:val="none" w:sz="0" w:space="0" w:color="auto"/>
                    <w:left w:val="none" w:sz="0" w:space="0" w:color="auto"/>
                    <w:bottom w:val="none" w:sz="0" w:space="0" w:color="auto"/>
                    <w:right w:val="none" w:sz="0" w:space="0" w:color="auto"/>
                  </w:divBdr>
                  <w:divsChild>
                    <w:div w:id="16666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9117">
      <w:bodyDiv w:val="1"/>
      <w:marLeft w:val="0"/>
      <w:marRight w:val="0"/>
      <w:marTop w:val="0"/>
      <w:marBottom w:val="0"/>
      <w:divBdr>
        <w:top w:val="none" w:sz="0" w:space="0" w:color="auto"/>
        <w:left w:val="none" w:sz="0" w:space="0" w:color="auto"/>
        <w:bottom w:val="none" w:sz="0" w:space="0" w:color="auto"/>
        <w:right w:val="none" w:sz="0" w:space="0" w:color="auto"/>
      </w:divBdr>
      <w:divsChild>
        <w:div w:id="1416198352">
          <w:marLeft w:val="0"/>
          <w:marRight w:val="0"/>
          <w:marTop w:val="0"/>
          <w:marBottom w:val="0"/>
          <w:divBdr>
            <w:top w:val="none" w:sz="0" w:space="0" w:color="auto"/>
            <w:left w:val="none" w:sz="0" w:space="0" w:color="auto"/>
            <w:bottom w:val="none" w:sz="0" w:space="0" w:color="auto"/>
            <w:right w:val="none" w:sz="0" w:space="0" w:color="auto"/>
          </w:divBdr>
          <w:divsChild>
            <w:div w:id="1566062148">
              <w:marLeft w:val="0"/>
              <w:marRight w:val="0"/>
              <w:marTop w:val="0"/>
              <w:marBottom w:val="0"/>
              <w:divBdr>
                <w:top w:val="none" w:sz="0" w:space="0" w:color="auto"/>
                <w:left w:val="none" w:sz="0" w:space="0" w:color="auto"/>
                <w:bottom w:val="none" w:sz="0" w:space="0" w:color="auto"/>
                <w:right w:val="none" w:sz="0" w:space="0" w:color="auto"/>
              </w:divBdr>
              <w:divsChild>
                <w:div w:id="1602181305">
                  <w:marLeft w:val="0"/>
                  <w:marRight w:val="0"/>
                  <w:marTop w:val="0"/>
                  <w:marBottom w:val="0"/>
                  <w:divBdr>
                    <w:top w:val="none" w:sz="0" w:space="0" w:color="auto"/>
                    <w:left w:val="none" w:sz="0" w:space="0" w:color="auto"/>
                    <w:bottom w:val="none" w:sz="0" w:space="0" w:color="auto"/>
                    <w:right w:val="none" w:sz="0" w:space="0" w:color="auto"/>
                  </w:divBdr>
                  <w:divsChild>
                    <w:div w:id="12095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1977">
      <w:bodyDiv w:val="1"/>
      <w:marLeft w:val="0"/>
      <w:marRight w:val="0"/>
      <w:marTop w:val="0"/>
      <w:marBottom w:val="0"/>
      <w:divBdr>
        <w:top w:val="none" w:sz="0" w:space="0" w:color="auto"/>
        <w:left w:val="none" w:sz="0" w:space="0" w:color="auto"/>
        <w:bottom w:val="none" w:sz="0" w:space="0" w:color="auto"/>
        <w:right w:val="none" w:sz="0" w:space="0" w:color="auto"/>
      </w:divBdr>
      <w:divsChild>
        <w:div w:id="1832796638">
          <w:marLeft w:val="0"/>
          <w:marRight w:val="0"/>
          <w:marTop w:val="0"/>
          <w:marBottom w:val="0"/>
          <w:divBdr>
            <w:top w:val="none" w:sz="0" w:space="0" w:color="auto"/>
            <w:left w:val="none" w:sz="0" w:space="0" w:color="auto"/>
            <w:bottom w:val="none" w:sz="0" w:space="0" w:color="auto"/>
            <w:right w:val="none" w:sz="0" w:space="0" w:color="auto"/>
          </w:divBdr>
          <w:divsChild>
            <w:div w:id="1112898885">
              <w:marLeft w:val="0"/>
              <w:marRight w:val="0"/>
              <w:marTop w:val="0"/>
              <w:marBottom w:val="0"/>
              <w:divBdr>
                <w:top w:val="none" w:sz="0" w:space="0" w:color="auto"/>
                <w:left w:val="none" w:sz="0" w:space="0" w:color="auto"/>
                <w:bottom w:val="none" w:sz="0" w:space="0" w:color="auto"/>
                <w:right w:val="none" w:sz="0" w:space="0" w:color="auto"/>
              </w:divBdr>
              <w:divsChild>
                <w:div w:id="18936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Hawarden High</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Shaw</dc:creator>
  <cp:keywords/>
  <dc:description/>
  <cp:lastModifiedBy>Karen Highcock</cp:lastModifiedBy>
  <cp:revision>2</cp:revision>
  <dcterms:created xsi:type="dcterms:W3CDTF">2023-01-04T13:07:00Z</dcterms:created>
  <dcterms:modified xsi:type="dcterms:W3CDTF">2023-01-04T13:07:00Z</dcterms:modified>
</cp:coreProperties>
</file>